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67" w:rsidRDefault="00C36867">
      <w:pPr>
        <w:pStyle w:val="Corpodetexto"/>
        <w:rPr>
          <w:sz w:val="20"/>
        </w:rPr>
      </w:pPr>
    </w:p>
    <w:p w:rsidR="009021A2" w:rsidRDefault="009021A2">
      <w:pPr>
        <w:pStyle w:val="Corpodetexto"/>
        <w:rPr>
          <w:sz w:val="20"/>
        </w:rPr>
      </w:pPr>
    </w:p>
    <w:p w:rsidR="00C36867" w:rsidRDefault="00C518E2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852160" cy="2127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21272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DOCUMENTO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FORMALIZAÇÃO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60.8pt;height:16.75pt;mso-position-horizontal-relative:char;mso-position-vertical-relative:line" type="#_x0000_t202" id="docshape6" filled="true" fillcolor="#b8cce3" stroked="true" strokeweight=".47998pt" strokecolor="#000000">
                <w10:anchorlock/>
                <v:textbox inset="0,0,0,0">
                  <w:txbxContent>
                    <w:p>
                      <w:pPr>
                        <w:spacing w:before="0"/>
                        <w:ind w:left="0" w:right="3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DOCUMENTO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FORMALIZAÇÃO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DEMANDA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</w:p>
    <w:p w:rsidR="00C36867" w:rsidRDefault="00C518E2">
      <w:pPr>
        <w:pStyle w:val="Corpodetexto"/>
        <w:spacing w:before="4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188975</wp:posOffset>
                </wp:positionV>
                <wp:extent cx="5852160" cy="2362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2362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spacing w:before="56"/>
                              <w:ind w:left="5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ÁREA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REQUISITANTE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007pt;margin-top:14.879985pt;width:460.8pt;height:18.6pt;mso-position-horizontal-relative:page;mso-position-vertical-relative:paragraph;z-index:-15728128;mso-wrap-distance-left:0;mso-wrap-distance-right:0" type="#_x0000_t202" id="docshape7" filled="true" fillcolor="#cccccc" stroked="true" strokeweight=".23999pt" strokecolor="#000000">
                <v:textbox inset="0,0,0,0">
                  <w:txbxContent>
                    <w:p>
                      <w:pPr>
                        <w:spacing w:before="56"/>
                        <w:ind w:left="5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IDENTIFICAÇÃO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ÁREA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REQUISITANTE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C36867" w:rsidRDefault="00C36867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716"/>
      </w:tblGrid>
      <w:tr w:rsidR="00C36867">
        <w:trPr>
          <w:trHeight w:val="505"/>
        </w:trPr>
        <w:tc>
          <w:tcPr>
            <w:tcW w:w="9211" w:type="dxa"/>
            <w:gridSpan w:val="2"/>
          </w:tcPr>
          <w:p w:rsidR="00C36867" w:rsidRDefault="00C518E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Requisitante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:rsidR="00C36867" w:rsidRDefault="00C518E2">
            <w:pPr>
              <w:pStyle w:val="TableParagraph"/>
              <w:spacing w:line="238" w:lineRule="exact"/>
              <w:ind w:left="107"/>
            </w:pPr>
            <w:r>
              <w:t>S</w:t>
            </w:r>
            <w:r>
              <w:rPr>
                <w:spacing w:val="-27"/>
              </w:rPr>
              <w:t xml:space="preserve"> </w:t>
            </w:r>
            <w:r>
              <w:t>e</w:t>
            </w:r>
            <w:r>
              <w:rPr>
                <w:spacing w:val="-27"/>
              </w:rPr>
              <w:t xml:space="preserve"> </w:t>
            </w:r>
            <w:r>
              <w:t>c</w:t>
            </w:r>
            <w:r>
              <w:rPr>
                <w:spacing w:val="-27"/>
              </w:rPr>
              <w:t xml:space="preserve"> </w:t>
            </w:r>
            <w:r>
              <w:t>r</w:t>
            </w:r>
            <w:r>
              <w:rPr>
                <w:spacing w:val="-26"/>
              </w:rPr>
              <w:t xml:space="preserve"> </w:t>
            </w:r>
            <w:r>
              <w:t>e</w:t>
            </w:r>
            <w:r>
              <w:rPr>
                <w:spacing w:val="-27"/>
              </w:rPr>
              <w:t xml:space="preserve"> </w:t>
            </w:r>
            <w:r>
              <w:t>t</w:t>
            </w:r>
            <w:r>
              <w:rPr>
                <w:spacing w:val="-26"/>
              </w:rPr>
              <w:t xml:space="preserve"> </w:t>
            </w:r>
            <w:r>
              <w:t>á</w:t>
            </w:r>
            <w:r>
              <w:rPr>
                <w:spacing w:val="-27"/>
              </w:rPr>
              <w:t xml:space="preserve"> </w:t>
            </w:r>
            <w:r>
              <w:t>r</w:t>
            </w:r>
            <w:r>
              <w:rPr>
                <w:spacing w:val="-26"/>
              </w:rPr>
              <w:t xml:space="preserve"> </w:t>
            </w:r>
            <w:r>
              <w:t>i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60"/>
              </w:rPr>
              <w:t xml:space="preserve"> </w:t>
            </w:r>
            <w:r>
              <w:t>P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7"/>
              </w:rPr>
              <w:t xml:space="preserve"> </w:t>
            </w:r>
            <w:r>
              <w:t>r</w:t>
            </w:r>
            <w:r>
              <w:rPr>
                <w:spacing w:val="-26"/>
              </w:rPr>
              <w:t xml:space="preserve"> </w:t>
            </w:r>
            <w:r>
              <w:t>l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me</w:t>
            </w:r>
            <w:r>
              <w:rPr>
                <w:spacing w:val="-27"/>
              </w:rPr>
              <w:t xml:space="preserve"> </w:t>
            </w:r>
            <w:r>
              <w:t>n</w:t>
            </w:r>
            <w:r>
              <w:rPr>
                <w:spacing w:val="-27"/>
              </w:rPr>
              <w:t xml:space="preserve"> </w:t>
            </w:r>
            <w:r>
              <w:t>t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27"/>
              </w:rPr>
              <w:t xml:space="preserve"> </w:t>
            </w:r>
            <w:r>
              <w:t>r</w:t>
            </w:r>
            <w:r>
              <w:rPr>
                <w:spacing w:val="61"/>
              </w:rPr>
              <w:t xml:space="preserve"> </w:t>
            </w:r>
            <w:r>
              <w:t>d</w:t>
            </w:r>
            <w:r>
              <w:rPr>
                <w:spacing w:val="-27"/>
              </w:rPr>
              <w:t xml:space="preserve"> </w:t>
            </w:r>
            <w:r>
              <w:t>a</w:t>
            </w:r>
            <w:r>
              <w:rPr>
                <w:spacing w:val="60"/>
              </w:rPr>
              <w:t xml:space="preserve"> </w:t>
            </w:r>
            <w:r>
              <w:t>C</w:t>
            </w:r>
            <w:r>
              <w:rPr>
                <w:spacing w:val="-28"/>
              </w:rPr>
              <w:t xml:space="preserve"> </w:t>
            </w:r>
            <w:r>
              <w:t>â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ma</w:t>
            </w:r>
            <w:r>
              <w:rPr>
                <w:spacing w:val="-27"/>
              </w:rPr>
              <w:t xml:space="preserve"> </w:t>
            </w:r>
            <w:r>
              <w:t>r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57"/>
              </w:rPr>
              <w:t xml:space="preserve"> </w:t>
            </w:r>
            <w:r>
              <w:t>M</w:t>
            </w:r>
            <w:r>
              <w:rPr>
                <w:spacing w:val="-26"/>
              </w:rPr>
              <w:t xml:space="preserve"> </w:t>
            </w:r>
            <w:r>
              <w:t>u</w:t>
            </w:r>
            <w:r>
              <w:rPr>
                <w:spacing w:val="-25"/>
              </w:rPr>
              <w:t xml:space="preserve"> </w:t>
            </w:r>
            <w:r>
              <w:t>n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-26"/>
              </w:rPr>
              <w:t xml:space="preserve"> </w:t>
            </w:r>
            <w:r>
              <w:t>c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-26"/>
              </w:rPr>
              <w:t xml:space="preserve"> </w:t>
            </w:r>
            <w:r>
              <w:t>p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</w:tr>
      <w:tr w:rsidR="00C36867">
        <w:trPr>
          <w:trHeight w:val="568"/>
        </w:trPr>
        <w:tc>
          <w:tcPr>
            <w:tcW w:w="5495" w:type="dxa"/>
          </w:tcPr>
          <w:p w:rsidR="00C36867" w:rsidRDefault="00C518E2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Responsável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demanda:</w:t>
            </w:r>
          </w:p>
        </w:tc>
        <w:tc>
          <w:tcPr>
            <w:tcW w:w="3716" w:type="dxa"/>
          </w:tcPr>
          <w:p w:rsidR="00C36867" w:rsidRDefault="00C518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Jhordany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Alves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Rodrigues</w:t>
            </w:r>
          </w:p>
        </w:tc>
      </w:tr>
      <w:tr w:rsidR="00C36867">
        <w:trPr>
          <w:trHeight w:val="397"/>
        </w:trPr>
        <w:tc>
          <w:tcPr>
            <w:tcW w:w="5495" w:type="dxa"/>
          </w:tcPr>
          <w:p w:rsidR="00C36867" w:rsidRDefault="00C518E2">
            <w:pPr>
              <w:pStyle w:val="TableParagraph"/>
              <w:spacing w:before="34"/>
              <w:ind w:left="107"/>
            </w:pPr>
            <w:r>
              <w:rPr>
                <w:b/>
              </w:rPr>
              <w:t>E-mail:</w:t>
            </w:r>
            <w:r>
              <w:rPr>
                <w:b/>
                <w:spacing w:val="-5"/>
              </w:rPr>
              <w:t xml:space="preserve"> </w:t>
            </w:r>
            <w:hyperlink r:id="rId7">
              <w:r>
                <w:rPr>
                  <w:color w:val="000009"/>
                  <w:spacing w:val="-2"/>
                </w:rPr>
                <w:t>camara.lavandeira.leg@hotmail.com</w:t>
              </w:r>
            </w:hyperlink>
          </w:p>
        </w:tc>
        <w:tc>
          <w:tcPr>
            <w:tcW w:w="3716" w:type="dxa"/>
          </w:tcPr>
          <w:p w:rsidR="00C36867" w:rsidRDefault="00C518E2">
            <w:pPr>
              <w:pStyle w:val="TableParagraph"/>
              <w:spacing w:before="34"/>
              <w:ind w:left="107"/>
            </w:pPr>
            <w:r>
              <w:rPr>
                <w:b/>
              </w:rPr>
              <w:t>Telefone: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(</w:t>
            </w:r>
            <w:r>
              <w:rPr>
                <w:spacing w:val="-26"/>
              </w:rPr>
              <w:t xml:space="preserve"> </w:t>
            </w:r>
            <w:proofErr w:type="gramEnd"/>
            <w:r>
              <w:t>6</w:t>
            </w:r>
            <w:r>
              <w:rPr>
                <w:spacing w:val="-27"/>
              </w:rPr>
              <w:t xml:space="preserve"> </w:t>
            </w:r>
            <w:r>
              <w:t>3</w:t>
            </w:r>
            <w:r>
              <w:rPr>
                <w:spacing w:val="-27"/>
              </w:rPr>
              <w:t xml:space="preserve"> </w:t>
            </w:r>
            <w:r>
              <w:t>)</w:t>
            </w:r>
            <w:r>
              <w:rPr>
                <w:spacing w:val="60"/>
              </w:rPr>
              <w:t xml:space="preserve"> </w:t>
            </w:r>
            <w:r>
              <w:t>9</w:t>
            </w:r>
            <w:r>
              <w:rPr>
                <w:spacing w:val="-27"/>
              </w:rPr>
              <w:t xml:space="preserve"> </w:t>
            </w:r>
            <w:r>
              <w:t>9</w:t>
            </w:r>
            <w:r>
              <w:rPr>
                <w:spacing w:val="-25"/>
              </w:rPr>
              <w:t xml:space="preserve"> </w:t>
            </w:r>
            <w:r>
              <w:t>2</w:t>
            </w:r>
            <w:r>
              <w:rPr>
                <w:spacing w:val="-27"/>
              </w:rPr>
              <w:t xml:space="preserve"> </w:t>
            </w:r>
            <w:r>
              <w:t>3</w:t>
            </w:r>
            <w:r>
              <w:rPr>
                <w:spacing w:val="-27"/>
              </w:rPr>
              <w:t xml:space="preserve"> </w:t>
            </w:r>
            <w:r>
              <w:t>3</w:t>
            </w:r>
            <w:r>
              <w:rPr>
                <w:spacing w:val="-21"/>
              </w:rPr>
              <w:t xml:space="preserve"> </w:t>
            </w:r>
            <w:r>
              <w:t>-</w:t>
            </w:r>
            <w:r>
              <w:rPr>
                <w:spacing w:val="-28"/>
              </w:rPr>
              <w:t xml:space="preserve"> </w:t>
            </w:r>
            <w:r>
              <w:t>3</w:t>
            </w:r>
            <w:r>
              <w:rPr>
                <w:spacing w:val="-25"/>
              </w:rPr>
              <w:t xml:space="preserve"> </w:t>
            </w:r>
            <w:r>
              <w:t>6</w:t>
            </w:r>
            <w:r>
              <w:rPr>
                <w:spacing w:val="-25"/>
              </w:rPr>
              <w:t xml:space="preserve"> </w:t>
            </w:r>
            <w: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:rsidR="00C36867" w:rsidRDefault="00C518E2">
      <w:pPr>
        <w:pStyle w:val="Corpodetexto"/>
        <w:spacing w:before="10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162813</wp:posOffset>
                </wp:positionV>
                <wp:extent cx="5852160" cy="236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2362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spacing w:before="56"/>
                              <w:ind w:left="5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IDENTIFICAÇÃO</w:t>
                            </w:r>
                            <w:proofErr w:type="gramStart"/>
                            <w:r w:rsidR="008870AB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8" type="#_x0000_t202" style="position:absolute;margin-left:76.6pt;margin-top:12.8pt;width:460.8pt;height:18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" fillcolor="#ccc" strokeweight=".08464mm">
                <v:path arrowok="t"/>
                <v:textbox inset="0,0,0,0">
                  <w:txbxContent>
                    <w:p w:rsidR="00C36867" w:rsidRDefault="00C518E2">
                      <w:pPr>
                        <w:spacing w:before="56"/>
                        <w:ind w:left="5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IDENTIFICAÇÃO</w:t>
                      </w:r>
                      <w:proofErr w:type="gramStart"/>
                      <w:r w:rsidR="008870AB"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color w:val="000000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DEMANDA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6867" w:rsidRDefault="00C36867">
      <w:pPr>
        <w:pStyle w:val="Corpodetexto"/>
        <w:spacing w:before="162"/>
      </w:pPr>
    </w:p>
    <w:p w:rsidR="00C36867" w:rsidRDefault="00C518E2">
      <w:pPr>
        <w:pStyle w:val="Ttulo1"/>
        <w:spacing w:before="0"/>
        <w:ind w:left="114" w:right="1130"/>
        <w:jc w:val="both"/>
      </w:pPr>
      <w:r>
        <w:rPr>
          <w:color w:val="000009"/>
        </w:rPr>
        <w:t>AQUISIÇÃO DE GÊNEROS ALIMENTICIOS, LIMPEZA E UTENSILIOS, PARA ATENDER AS NECESSIDADES DA CÂMARA MUNICIPAL DE LAVANDEIRA.</w:t>
      </w:r>
    </w:p>
    <w:p w:rsidR="00C36867" w:rsidRDefault="00C518E2">
      <w:pPr>
        <w:pStyle w:val="Corpodetexto"/>
        <w:spacing w:before="154"/>
        <w:ind w:left="114" w:right="1019"/>
        <w:jc w:val="both"/>
      </w:pPr>
      <w:r>
        <w:rPr>
          <w:color w:val="000009"/>
        </w:rPr>
        <w:t xml:space="preserve">A necessidade da contratação inicia pelo fato de não haver a realização de processo vigente para o objeto em questão, por isso faz-se necessário </w:t>
      </w:r>
      <w:proofErr w:type="gramStart"/>
      <w:r>
        <w:rPr>
          <w:color w:val="000009"/>
        </w:rPr>
        <w:t>a</w:t>
      </w:r>
      <w:proofErr w:type="gramEnd"/>
      <w:r>
        <w:rPr>
          <w:color w:val="000009"/>
        </w:rPr>
        <w:t xml:space="preserve"> formalização de um novo instrumento contratual, mediante procedimento licitatório.</w:t>
      </w:r>
    </w:p>
    <w:p w:rsidR="00C36867" w:rsidRDefault="00C518E2">
      <w:pPr>
        <w:spacing w:before="276"/>
        <w:ind w:left="114" w:right="1129"/>
        <w:jc w:val="both"/>
      </w:pPr>
      <w:r>
        <w:rPr>
          <w:color w:val="0D0D0D"/>
        </w:rPr>
        <w:t>A Câmara Municipal tem o objetivo de garantir o funcionamento adequado das atividades legislativas e administrativas desempenhadas por esse órgão. Esses itens são necessários para manter a infraestrutura, higiene e o suprimento necessário para o trabalho dos funcionários, vereadores e demais colaboradores da Câmara Municipal. A compra desses materiais também visa garantir a eficiência operacional, o cumprimento das obrigações legais e o atendimento às demandas dos cidadãos que são representados pela Câmara.</w:t>
      </w:r>
    </w:p>
    <w:p w:rsidR="00C36867" w:rsidRDefault="00C518E2">
      <w:pPr>
        <w:spacing w:before="165"/>
        <w:ind w:left="114"/>
        <w:jc w:val="both"/>
        <w:rPr>
          <w:b/>
        </w:rPr>
      </w:pPr>
      <w:r>
        <w:rPr>
          <w:b/>
          <w:color w:val="0D0D0D"/>
        </w:rPr>
        <w:t>AQUISIÇÃO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UTENSILIOS.</w:t>
      </w:r>
    </w:p>
    <w:p w:rsidR="00C36867" w:rsidRDefault="00C36867">
      <w:pPr>
        <w:pStyle w:val="Corpodetexto"/>
        <w:rPr>
          <w:b/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55"/>
        <w:gridCol w:w="977"/>
        <w:gridCol w:w="3559"/>
        <w:gridCol w:w="1910"/>
        <w:gridCol w:w="1206"/>
        <w:gridCol w:w="1295"/>
      </w:tblGrid>
      <w:tr w:rsidR="00C36867">
        <w:trPr>
          <w:trHeight w:val="621"/>
        </w:trPr>
        <w:tc>
          <w:tcPr>
            <w:tcW w:w="636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4"/>
                <w:sz w:val="18"/>
              </w:rPr>
              <w:t>Item</w:t>
            </w:r>
          </w:p>
        </w:tc>
        <w:tc>
          <w:tcPr>
            <w:tcW w:w="655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4"/>
                <w:sz w:val="18"/>
              </w:rPr>
              <w:t>Unid</w:t>
            </w:r>
          </w:p>
        </w:tc>
        <w:tc>
          <w:tcPr>
            <w:tcW w:w="977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Qtd</w:t>
            </w:r>
          </w:p>
        </w:tc>
        <w:tc>
          <w:tcPr>
            <w:tcW w:w="3559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948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Descrição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pacing w:val="-2"/>
                <w:sz w:val="18"/>
              </w:rPr>
              <w:t>Produto</w:t>
            </w:r>
          </w:p>
        </w:tc>
        <w:tc>
          <w:tcPr>
            <w:tcW w:w="1910" w:type="dxa"/>
          </w:tcPr>
          <w:p w:rsidR="00C36867" w:rsidRDefault="00C518E2">
            <w:pPr>
              <w:pStyle w:val="TableParagraph"/>
              <w:spacing w:before="2"/>
              <w:ind w:left="610" w:right="255" w:hanging="34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Marca/Modelo</w:t>
            </w:r>
            <w:r>
              <w:rPr>
                <w:b/>
                <w:color w:val="000009"/>
                <w:spacing w:val="-12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 xml:space="preserve">da </w:t>
            </w:r>
            <w:r>
              <w:rPr>
                <w:b/>
                <w:color w:val="000009"/>
                <w:spacing w:val="-2"/>
                <w:sz w:val="18"/>
              </w:rPr>
              <w:t>Proposta</w:t>
            </w:r>
          </w:p>
        </w:tc>
        <w:tc>
          <w:tcPr>
            <w:tcW w:w="1206" w:type="dxa"/>
          </w:tcPr>
          <w:p w:rsidR="00C36867" w:rsidRDefault="00C518E2">
            <w:pPr>
              <w:pStyle w:val="TableParagraph"/>
              <w:spacing w:line="206" w:lineRule="exact"/>
              <w:ind w:left="280" w:right="264" w:hanging="1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 xml:space="preserve">Valor Unitário </w:t>
            </w:r>
            <w:r>
              <w:rPr>
                <w:b/>
                <w:color w:val="000009"/>
                <w:spacing w:val="-6"/>
                <w:sz w:val="18"/>
              </w:rPr>
              <w:t>R$</w:t>
            </w:r>
          </w:p>
        </w:tc>
        <w:tc>
          <w:tcPr>
            <w:tcW w:w="1295" w:type="dxa"/>
          </w:tcPr>
          <w:p w:rsidR="00C36867" w:rsidRDefault="00C518E2">
            <w:pPr>
              <w:pStyle w:val="TableParagraph"/>
              <w:spacing w:before="105"/>
              <w:ind w:left="444" w:right="43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 xml:space="preserve">Total </w:t>
            </w:r>
            <w:r>
              <w:rPr>
                <w:b/>
                <w:color w:val="000009"/>
                <w:spacing w:val="-6"/>
                <w:sz w:val="18"/>
              </w:rPr>
              <w:t>R$</w:t>
            </w:r>
          </w:p>
        </w:tc>
      </w:tr>
      <w:tr w:rsidR="00C36867">
        <w:trPr>
          <w:trHeight w:val="290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1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AVENTAL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48X69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827"/>
        </w:trPr>
        <w:tc>
          <w:tcPr>
            <w:tcW w:w="636" w:type="dxa"/>
          </w:tcPr>
          <w:p w:rsidR="00C36867" w:rsidRDefault="00C36867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2</w:t>
            </w:r>
            <w:proofErr w:type="gramEnd"/>
          </w:p>
        </w:tc>
        <w:tc>
          <w:tcPr>
            <w:tcW w:w="655" w:type="dxa"/>
          </w:tcPr>
          <w:p w:rsidR="00C36867" w:rsidRDefault="00C36867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977" w:type="dxa"/>
          </w:tcPr>
          <w:p w:rsidR="00C36867" w:rsidRDefault="00C36867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tabs>
                <w:tab w:val="left" w:pos="1497"/>
                <w:tab w:val="left" w:pos="1615"/>
                <w:tab w:val="left" w:pos="3249"/>
                <w:tab w:val="left" w:pos="3378"/>
              </w:tabs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>COADOR DE CAFÉ DE PANO MÉDIO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CABO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MADEIRA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REUTILIZÁVEL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</w:p>
          <w:p w:rsidR="00C36867" w:rsidRDefault="00C518E2">
            <w:pPr>
              <w:pStyle w:val="TableParagraph"/>
              <w:spacing w:line="19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SUSTENTAVÉL.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3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CESTO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PLÁSTICO</w:t>
            </w:r>
            <w:r>
              <w:rPr>
                <w:spacing w:val="-2"/>
                <w:sz w:val="18"/>
              </w:rPr>
              <w:t xml:space="preserve"> PEQUENO.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</w:tbl>
    <w:p w:rsidR="00C36867" w:rsidRDefault="00C36867">
      <w:pPr>
        <w:pStyle w:val="TableParagraph"/>
        <w:rPr>
          <w:sz w:val="20"/>
        </w:rPr>
        <w:sectPr w:rsidR="00C36867">
          <w:headerReference w:type="default" r:id="rId8"/>
          <w:footerReference w:type="default" r:id="rId9"/>
          <w:type w:val="continuous"/>
          <w:pgSz w:w="11910" w:h="16840"/>
          <w:pgMar w:top="3620" w:right="0" w:bottom="1440" w:left="1417" w:header="850" w:footer="1243" w:gutter="0"/>
          <w:pgNumType w:start="1"/>
          <w:cols w:space="720"/>
        </w:sect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spacing w:before="41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55"/>
        <w:gridCol w:w="977"/>
        <w:gridCol w:w="3559"/>
        <w:gridCol w:w="1910"/>
        <w:gridCol w:w="1206"/>
        <w:gridCol w:w="1295"/>
      </w:tblGrid>
      <w:tr w:rsidR="00C36867">
        <w:trPr>
          <w:trHeight w:val="414"/>
        </w:trPr>
        <w:tc>
          <w:tcPr>
            <w:tcW w:w="636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98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4</w:t>
            </w:r>
            <w:proofErr w:type="gramEnd"/>
          </w:p>
        </w:tc>
        <w:tc>
          <w:tcPr>
            <w:tcW w:w="655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98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15,0000</w:t>
            </w:r>
          </w:p>
        </w:tc>
        <w:tc>
          <w:tcPr>
            <w:tcW w:w="3559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BANDEIJA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DESCARTAVÉL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ISOPOR</w:t>
            </w:r>
          </w:p>
          <w:p w:rsidR="00C36867" w:rsidRDefault="00C518E2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100X1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910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5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COPO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DESCARTÁVEL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200ML</w:t>
            </w:r>
            <w:proofErr w:type="gramEnd"/>
            <w:r>
              <w:rPr>
                <w:spacing w:val="-2"/>
                <w:sz w:val="18"/>
              </w:rPr>
              <w:t xml:space="preserve"> 100X1.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8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6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6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6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6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6"/>
              <w:ind w:left="69"/>
              <w:rPr>
                <w:sz w:val="18"/>
              </w:rPr>
            </w:pPr>
            <w:r>
              <w:rPr>
                <w:sz w:val="18"/>
              </w:rPr>
              <w:t>COPO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DESCARTÁVEL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300ML</w:t>
            </w:r>
            <w:proofErr w:type="gramEnd"/>
            <w:r>
              <w:rPr>
                <w:spacing w:val="-2"/>
                <w:sz w:val="18"/>
              </w:rPr>
              <w:t xml:space="preserve"> 100X1.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7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COLHER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DESCARTÁVEL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50X1.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203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8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203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203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PAPEL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TOALHA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ROLOS</w:t>
            </w:r>
          </w:p>
          <w:p w:rsidR="00C36867" w:rsidRDefault="00C518E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TOALHAS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FOLHA DUPLA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18,5 CM X 17,7</w:t>
            </w:r>
            <w:proofErr w:type="gramEnd"/>
            <w:r>
              <w:rPr>
                <w:sz w:val="18"/>
              </w:rPr>
              <w:t xml:space="preserve"> CM.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98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9</w:t>
            </w:r>
            <w:proofErr w:type="gramEnd"/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98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TOUCA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DESCARTAVÉL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COZINHA</w:t>
            </w:r>
          </w:p>
          <w:p w:rsidR="00C36867" w:rsidRDefault="00C518E2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10X1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SACO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PLÁSTICO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HOT DOG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50X1.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MTS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TAPETE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ANTIDERRAPANTE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GARRAFA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TÉRMICA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INOX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LT.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VASSOURA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PALHA.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55" w:type="dxa"/>
          </w:tcPr>
          <w:p w:rsidR="00C36867" w:rsidRDefault="00C518E2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977" w:type="dxa"/>
          </w:tcPr>
          <w:p w:rsidR="00C36867" w:rsidRDefault="00C518E2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3559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SACO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PLÁSTICO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30X40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3KG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91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90"/>
        </w:trPr>
        <w:tc>
          <w:tcPr>
            <w:tcW w:w="8943" w:type="dxa"/>
            <w:gridSpan w:val="6"/>
            <w:tcBorders>
              <w:left w:val="nil"/>
              <w:bottom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</w:tbl>
    <w:p w:rsidR="00C36867" w:rsidRDefault="00C518E2">
      <w:pPr>
        <w:spacing w:before="11"/>
        <w:ind w:left="114"/>
        <w:rPr>
          <w:b/>
          <w:sz w:val="18"/>
        </w:rPr>
      </w:pPr>
      <w:r>
        <w:rPr>
          <w:b/>
          <w:color w:val="000009"/>
          <w:sz w:val="18"/>
        </w:rPr>
        <w:t>AQUISIÇÃO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DE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z w:val="18"/>
        </w:rPr>
        <w:t>GÊNEROS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pacing w:val="-2"/>
          <w:sz w:val="18"/>
        </w:rPr>
        <w:t>ALIMENTICIOS.</w:t>
      </w:r>
    </w:p>
    <w:p w:rsidR="00C36867" w:rsidRDefault="00C36867">
      <w:pPr>
        <w:pStyle w:val="Corpodetexto"/>
        <w:spacing w:before="10"/>
        <w:rPr>
          <w:b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94"/>
        <w:gridCol w:w="850"/>
        <w:gridCol w:w="3572"/>
        <w:gridCol w:w="1959"/>
        <w:gridCol w:w="1076"/>
        <w:gridCol w:w="1336"/>
      </w:tblGrid>
      <w:tr w:rsidR="00C36867" w:rsidTr="008870AB">
        <w:trPr>
          <w:trHeight w:val="621"/>
        </w:trPr>
        <w:tc>
          <w:tcPr>
            <w:tcW w:w="638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4"/>
                <w:sz w:val="18"/>
              </w:rPr>
              <w:t>Item</w:t>
            </w:r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 w:right="6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Unidade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274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Qtd</w:t>
            </w:r>
          </w:p>
        </w:tc>
        <w:tc>
          <w:tcPr>
            <w:tcW w:w="3572" w:type="dxa"/>
          </w:tcPr>
          <w:p w:rsidR="00C36867" w:rsidRDefault="00C3686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799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Descrição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pacing w:val="-2"/>
                <w:sz w:val="18"/>
              </w:rPr>
              <w:t>Produto</w:t>
            </w:r>
          </w:p>
        </w:tc>
        <w:tc>
          <w:tcPr>
            <w:tcW w:w="1959" w:type="dxa"/>
          </w:tcPr>
          <w:p w:rsidR="00C36867" w:rsidRDefault="00C518E2">
            <w:pPr>
              <w:pStyle w:val="TableParagraph"/>
              <w:spacing w:before="105" w:line="207" w:lineRule="exact"/>
              <w:ind w:left="358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Marca/</w:t>
            </w:r>
          </w:p>
          <w:p w:rsidR="00C36867" w:rsidRDefault="00C518E2">
            <w:pPr>
              <w:pStyle w:val="TableParagraph"/>
              <w:spacing w:line="207" w:lineRule="exact"/>
              <w:ind w:left="126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Modelo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da</w:t>
            </w:r>
            <w:r>
              <w:rPr>
                <w:b/>
                <w:color w:val="000009"/>
                <w:spacing w:val="-3"/>
                <w:sz w:val="18"/>
              </w:rPr>
              <w:t xml:space="preserve"> </w:t>
            </w:r>
            <w:r>
              <w:rPr>
                <w:b/>
                <w:color w:val="000009"/>
                <w:spacing w:val="-2"/>
                <w:sz w:val="18"/>
              </w:rPr>
              <w:t>Proposta</w:t>
            </w:r>
          </w:p>
        </w:tc>
        <w:tc>
          <w:tcPr>
            <w:tcW w:w="1076" w:type="dxa"/>
          </w:tcPr>
          <w:p w:rsidR="00C36867" w:rsidRDefault="00C518E2">
            <w:pPr>
              <w:pStyle w:val="TableParagraph"/>
              <w:spacing w:line="20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Valor</w:t>
            </w:r>
          </w:p>
          <w:p w:rsidR="00C36867" w:rsidRDefault="00C518E2">
            <w:pPr>
              <w:pStyle w:val="TableParagraph"/>
              <w:spacing w:line="206" w:lineRule="exact"/>
              <w:ind w:left="211" w:right="20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 xml:space="preserve">Unitário </w:t>
            </w:r>
            <w:r>
              <w:rPr>
                <w:b/>
                <w:color w:val="000009"/>
                <w:spacing w:val="-6"/>
                <w:sz w:val="18"/>
              </w:rPr>
              <w:t>R$</w:t>
            </w:r>
          </w:p>
        </w:tc>
        <w:tc>
          <w:tcPr>
            <w:tcW w:w="1336" w:type="dxa"/>
          </w:tcPr>
          <w:p w:rsidR="00C36867" w:rsidRDefault="00C518E2">
            <w:pPr>
              <w:pStyle w:val="TableParagraph"/>
              <w:spacing w:before="105"/>
              <w:ind w:left="460" w:right="456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4"/>
                <w:sz w:val="18"/>
              </w:rPr>
              <w:t xml:space="preserve">Total </w:t>
            </w:r>
            <w:r>
              <w:rPr>
                <w:b/>
                <w:color w:val="000009"/>
                <w:spacing w:val="-6"/>
                <w:sz w:val="18"/>
              </w:rPr>
              <w:t>R$</w:t>
            </w:r>
          </w:p>
        </w:tc>
      </w:tr>
      <w:tr w:rsidR="00C36867" w:rsidTr="008870AB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1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ARROZ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AGULHINHA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05 KG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3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2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3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3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tabs>
                <w:tab w:val="left" w:pos="2823"/>
              </w:tabs>
              <w:ind w:left="70" w:right="56"/>
              <w:rPr>
                <w:sz w:val="18"/>
              </w:rPr>
            </w:pPr>
            <w:r>
              <w:rPr>
                <w:sz w:val="18"/>
              </w:rPr>
              <w:t>ALHO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1°QUALIDADE,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FIRME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INTACTO,</w:t>
            </w:r>
            <w:r>
              <w:rPr>
                <w:sz w:val="18"/>
              </w:rPr>
              <w:tab/>
            </w:r>
            <w:proofErr w:type="gramStart"/>
            <w:r>
              <w:rPr>
                <w:spacing w:val="-5"/>
                <w:sz w:val="18"/>
              </w:rPr>
              <w:t>SEM</w:t>
            </w:r>
            <w:proofErr w:type="gramEnd"/>
          </w:p>
          <w:p w:rsidR="00C36867" w:rsidRDefault="00C518E2">
            <w:pPr>
              <w:pStyle w:val="TableParagraph"/>
              <w:spacing w:line="190" w:lineRule="exact"/>
              <w:ind w:left="70"/>
              <w:rPr>
                <w:sz w:val="18"/>
              </w:rPr>
            </w:pPr>
            <w:r>
              <w:rPr>
                <w:sz w:val="18"/>
              </w:rPr>
              <w:t>PERFURAÇÕES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CORTES.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3</w:t>
            </w:r>
            <w:proofErr w:type="gramEnd"/>
          </w:p>
        </w:tc>
        <w:tc>
          <w:tcPr>
            <w:tcW w:w="794" w:type="dxa"/>
          </w:tcPr>
          <w:p w:rsidR="00C36867" w:rsidRDefault="009E4858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UND</w:t>
            </w:r>
          </w:p>
        </w:tc>
        <w:tc>
          <w:tcPr>
            <w:tcW w:w="850" w:type="dxa"/>
          </w:tcPr>
          <w:p w:rsidR="00C36867" w:rsidRDefault="009E4858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</w:t>
            </w:r>
            <w:r w:rsidR="00C518E2">
              <w:rPr>
                <w:spacing w:val="-2"/>
                <w:sz w:val="18"/>
              </w:rPr>
              <w:t>0,0000</w:t>
            </w:r>
          </w:p>
        </w:tc>
        <w:tc>
          <w:tcPr>
            <w:tcW w:w="3572" w:type="dxa"/>
          </w:tcPr>
          <w:p w:rsidR="00C36867" w:rsidRDefault="009E4858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ÁGUA MINERAL 500 ML</w:t>
            </w:r>
            <w:r w:rsidR="00C518E2">
              <w:rPr>
                <w:spacing w:val="-4"/>
                <w:sz w:val="18"/>
              </w:rPr>
              <w:t>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290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4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8870AB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</w:t>
            </w:r>
            <w:r w:rsidR="00C518E2">
              <w:rPr>
                <w:spacing w:val="-2"/>
                <w:sz w:val="18"/>
              </w:rPr>
              <w:t>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AÇÚCAR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CRISTAL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5KG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412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5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BISCOITO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QUEIJO</w:t>
            </w:r>
            <w:proofErr w:type="gramStart"/>
            <w:r>
              <w:rPr>
                <w:spacing w:val="30"/>
                <w:sz w:val="18"/>
              </w:rPr>
              <w:t xml:space="preserve">  </w:t>
            </w:r>
            <w:proofErr w:type="gramEnd"/>
            <w:r>
              <w:rPr>
                <w:spacing w:val="-2"/>
                <w:sz w:val="18"/>
              </w:rPr>
              <w:t>CONGELADO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proofErr w:type="gramStart"/>
            <w:r>
              <w:rPr>
                <w:sz w:val="18"/>
              </w:rPr>
              <w:t>800G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6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BISCOITO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600GR.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3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7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3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3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tabs>
                <w:tab w:val="left" w:pos="1183"/>
                <w:tab w:val="left" w:pos="1667"/>
                <w:tab w:val="left" w:pos="2421"/>
                <w:tab w:val="left" w:pos="2646"/>
              </w:tabs>
              <w:ind w:left="70" w:right="58"/>
              <w:rPr>
                <w:sz w:val="18"/>
              </w:rPr>
            </w:pPr>
            <w:r>
              <w:rPr>
                <w:spacing w:val="-2"/>
                <w:sz w:val="18"/>
              </w:rPr>
              <w:t>BALINHA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MACIA-500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GRAMAS MASTIGÁVEIS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SABOR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COCO,</w:t>
            </w:r>
          </w:p>
          <w:p w:rsidR="00C36867" w:rsidRDefault="00C518E2">
            <w:pPr>
              <w:pStyle w:val="TableParagraph"/>
              <w:spacing w:line="190" w:lineRule="exact"/>
              <w:ind w:left="70"/>
              <w:rPr>
                <w:sz w:val="18"/>
              </w:rPr>
            </w:pPr>
            <w:r>
              <w:rPr>
                <w:sz w:val="18"/>
              </w:rPr>
              <w:t>BUTTER</w:t>
            </w:r>
            <w:r>
              <w:rPr>
                <w:spacing w:val="-2"/>
                <w:sz w:val="18"/>
              </w:rPr>
              <w:t xml:space="preserve"> TOFFES.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8</w:t>
            </w:r>
            <w:proofErr w:type="gramEnd"/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BACON.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865"/>
        </w:trPr>
        <w:tc>
          <w:tcPr>
            <w:tcW w:w="638" w:type="dxa"/>
          </w:tcPr>
          <w:p w:rsidR="00C36867" w:rsidRDefault="00C3686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 w:right="2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9</w:t>
            </w:r>
            <w:proofErr w:type="gramEnd"/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spacing w:before="14"/>
              <w:ind w:left="70" w:right="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BANANA DE ÓTIMA QUALIDADE </w:t>
            </w:r>
            <w:proofErr w:type="gramStart"/>
            <w:r>
              <w:rPr>
                <w:sz w:val="18"/>
              </w:rPr>
              <w:t>PRATA,</w:t>
            </w:r>
            <w:proofErr w:type="gramEnd"/>
            <w:r>
              <w:rPr>
                <w:sz w:val="18"/>
              </w:rPr>
              <w:t xml:space="preserve">MATURAÇÃO IDEAL PARA CONSUMO, LIVRE DE SUJIDADES E </w:t>
            </w:r>
            <w:r>
              <w:rPr>
                <w:spacing w:val="-2"/>
                <w:sz w:val="18"/>
              </w:rPr>
              <w:t>PODRIDÃO.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 w:rsidTr="008870AB">
        <w:trPr>
          <w:trHeight w:val="1151"/>
        </w:trPr>
        <w:tc>
          <w:tcPr>
            <w:tcW w:w="638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33,0000</w:t>
            </w:r>
          </w:p>
        </w:tc>
        <w:tc>
          <w:tcPr>
            <w:tcW w:w="3572" w:type="dxa"/>
          </w:tcPr>
          <w:p w:rsidR="00C36867" w:rsidRDefault="00C518E2">
            <w:pPr>
              <w:pStyle w:val="TableParagraph"/>
              <w:tabs>
                <w:tab w:val="left" w:pos="1701"/>
              </w:tabs>
              <w:spacing w:before="52"/>
              <w:ind w:left="70" w:right="5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CHEIRO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VERDE-VEGETAL </w:t>
            </w:r>
            <w:r>
              <w:rPr>
                <w:sz w:val="18"/>
              </w:rPr>
              <w:t xml:space="preserve">FRESCO, LIVRE DE FOLHAS ESTRAGADAS OU COM ALGUM DANO COMO MURCHA OU </w:t>
            </w:r>
            <w:r>
              <w:rPr>
                <w:spacing w:val="-2"/>
                <w:sz w:val="18"/>
              </w:rPr>
              <w:t>AMARELADA.</w:t>
            </w:r>
          </w:p>
        </w:tc>
        <w:tc>
          <w:tcPr>
            <w:tcW w:w="195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</w:tbl>
    <w:p w:rsidR="00C36867" w:rsidRDefault="00C36867">
      <w:pPr>
        <w:pStyle w:val="TableParagraph"/>
        <w:rPr>
          <w:sz w:val="16"/>
        </w:rPr>
        <w:sectPr w:rsidR="00C36867">
          <w:pgSz w:w="11910" w:h="16840"/>
          <w:pgMar w:top="3620" w:right="0" w:bottom="1440" w:left="1417" w:header="850" w:footer="1243" w:gutter="0"/>
          <w:cols w:space="720"/>
        </w:sect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94"/>
        <w:gridCol w:w="850"/>
        <w:gridCol w:w="3262"/>
        <w:gridCol w:w="2269"/>
        <w:gridCol w:w="1076"/>
        <w:gridCol w:w="1336"/>
      </w:tblGrid>
      <w:tr w:rsidR="00C36867">
        <w:trPr>
          <w:trHeight w:val="1034"/>
        </w:trPr>
        <w:tc>
          <w:tcPr>
            <w:tcW w:w="638" w:type="dxa"/>
            <w:tcBorders>
              <w:top w:val="nil"/>
            </w:tcBorders>
          </w:tcPr>
          <w:p w:rsidR="00C36867" w:rsidRDefault="00C36867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" w:type="dxa"/>
            <w:tcBorders>
              <w:top w:val="nil"/>
            </w:tcBorders>
          </w:tcPr>
          <w:p w:rsidR="00C36867" w:rsidRDefault="00C36867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  <w:tcBorders>
              <w:top w:val="nil"/>
            </w:tcBorders>
          </w:tcPr>
          <w:p w:rsidR="00C36867" w:rsidRDefault="00C36867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7,0000</w:t>
            </w:r>
          </w:p>
        </w:tc>
        <w:tc>
          <w:tcPr>
            <w:tcW w:w="3262" w:type="dxa"/>
            <w:tcBorders>
              <w:top w:val="nil"/>
            </w:tcBorders>
          </w:tcPr>
          <w:p w:rsidR="00C36867" w:rsidRDefault="00C518E2">
            <w:pPr>
              <w:pStyle w:val="TableParagraph"/>
              <w:tabs>
                <w:tab w:val="left" w:pos="2952"/>
              </w:tabs>
              <w:ind w:left="70" w:right="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CEBOLA-SECA, BRANCA DE 1°QUALIDADE COMPACTA E FIRME, SEM PERFURAÇÕES OU CORTES, </w:t>
            </w:r>
            <w:proofErr w:type="gramStart"/>
            <w:r>
              <w:rPr>
                <w:spacing w:val="-2"/>
                <w:sz w:val="18"/>
              </w:rPr>
              <w:t>ISENTO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jc w:val="both"/>
              <w:rPr>
                <w:sz w:val="18"/>
              </w:rPr>
            </w:pPr>
            <w:r>
              <w:rPr>
                <w:sz w:val="18"/>
              </w:rPr>
              <w:t>SUJIDADES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LARVAS.</w:t>
            </w:r>
          </w:p>
        </w:tc>
        <w:tc>
          <w:tcPr>
            <w:tcW w:w="2269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827"/>
        </w:trPr>
        <w:tc>
          <w:tcPr>
            <w:tcW w:w="638" w:type="dxa"/>
          </w:tcPr>
          <w:p w:rsidR="00C36867" w:rsidRDefault="00C3686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spacing w:before="1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968"/>
              </w:tabs>
              <w:spacing w:line="204" w:lineRule="exact"/>
              <w:ind w:left="7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CENOURA-</w:t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1°QUALIDADE</w:t>
            </w:r>
          </w:p>
          <w:p w:rsidR="00C36867" w:rsidRDefault="00C518E2">
            <w:pPr>
              <w:pStyle w:val="TableParagraph"/>
              <w:tabs>
                <w:tab w:val="left" w:pos="2031"/>
              </w:tabs>
              <w:spacing w:line="206" w:lineRule="exact"/>
              <w:ind w:left="70" w:right="5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DEVERÁ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APRESENTAR </w:t>
            </w:r>
            <w:r>
              <w:rPr>
                <w:sz w:val="18"/>
              </w:rPr>
              <w:t xml:space="preserve">CONSISTÊNCIA FIRME, SEM </w:t>
            </w:r>
            <w:r>
              <w:rPr>
                <w:spacing w:val="-2"/>
                <w:sz w:val="18"/>
              </w:rPr>
              <w:t>RACHADURAS.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90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8"/>
              <w:ind w:left="1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UND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sz w:val="18"/>
              </w:rPr>
              <w:t>CREME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200G.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2642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CARNE</w:t>
            </w:r>
            <w:proofErr w:type="gramStart"/>
            <w:r>
              <w:rPr>
                <w:spacing w:val="36"/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BOVINA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MOIDA</w:t>
            </w:r>
            <w:r>
              <w:rPr>
                <w:sz w:val="18"/>
              </w:rPr>
              <w:tab/>
              <w:t>DE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1º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CATEGORIA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(PATINHO).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3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3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COXINHA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ASA-FRESCO,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9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1º</w:t>
            </w:r>
            <w:proofErr w:type="gramEnd"/>
          </w:p>
          <w:p w:rsidR="00C36867" w:rsidRDefault="00C518E2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sz w:val="18"/>
              </w:rPr>
              <w:t>QUALIDADE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ASPECTO,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 CHEIRO PRÓPRIOS.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3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3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852"/>
                <w:tab w:val="left" w:pos="1706"/>
                <w:tab w:val="left" w:pos="2534"/>
                <w:tab w:val="left" w:pos="3047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COXA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SOBRE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COXA,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proofErr w:type="gramStart"/>
            <w:r>
              <w:rPr>
                <w:spacing w:val="-5"/>
                <w:sz w:val="18"/>
              </w:rPr>
              <w:t>1º</w:t>
            </w:r>
            <w:proofErr w:type="gramEnd"/>
          </w:p>
          <w:p w:rsidR="00C36867" w:rsidRDefault="00C518E2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sz w:val="18"/>
              </w:rPr>
              <w:t>QUALIDADE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ASPECTO,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 CHEIRO PRÓPRIOS.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3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3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CAFÉ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TORRADO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MOÍDO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G-</w:t>
            </w:r>
          </w:p>
          <w:p w:rsidR="00C36867" w:rsidRDefault="00C518E2">
            <w:pPr>
              <w:pStyle w:val="TableParagraph"/>
              <w:tabs>
                <w:tab w:val="left" w:pos="823"/>
                <w:tab w:val="left" w:pos="1389"/>
                <w:tab w:val="left" w:pos="1917"/>
                <w:tab w:val="left" w:pos="3078"/>
              </w:tabs>
              <w:spacing w:line="200" w:lineRule="atLeast"/>
              <w:ind w:left="70" w:right="61"/>
              <w:rPr>
                <w:sz w:val="18"/>
              </w:rPr>
            </w:pPr>
            <w:r>
              <w:rPr>
                <w:spacing w:val="-4"/>
                <w:sz w:val="18"/>
              </w:rPr>
              <w:t>CAFÉ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PÓ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TORRADO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MOÍDO DE 1º QUALIDADE.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078"/>
                <w:tab w:val="left" w:pos="1711"/>
                <w:tab w:val="left" w:pos="2918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CALDO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GALINHA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EM</w:t>
            </w:r>
          </w:p>
          <w:p w:rsidR="00C36867" w:rsidRDefault="00C518E2">
            <w:pPr>
              <w:pStyle w:val="TableParagraph"/>
              <w:spacing w:line="193" w:lineRule="exact"/>
              <w:ind w:left="70"/>
              <w:rPr>
                <w:sz w:val="18"/>
              </w:rPr>
            </w:pPr>
            <w:proofErr w:type="gramStart"/>
            <w:r>
              <w:rPr>
                <w:sz w:val="18"/>
              </w:rPr>
              <w:t>57GRAMAS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(06 </w:t>
            </w:r>
            <w:r>
              <w:rPr>
                <w:spacing w:val="-2"/>
                <w:sz w:val="18"/>
              </w:rPr>
              <w:t>TABLETES).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553"/>
                <w:tab w:val="left" w:pos="244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EXTRATO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TOMATE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CONCENTRADO</w:t>
            </w:r>
            <w:r>
              <w:rPr>
                <w:spacing w:val="-2"/>
                <w:sz w:val="18"/>
              </w:rPr>
              <w:t xml:space="preserve"> 300GRAMAS.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FLOCÃO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ARROZ</w:t>
            </w:r>
            <w:r>
              <w:rPr>
                <w:spacing w:val="-2"/>
                <w:sz w:val="18"/>
              </w:rPr>
              <w:t xml:space="preserve"> 400GRAMAS.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9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sz w:val="18"/>
              </w:rPr>
              <w:t>FARINHA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KG.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FARINHA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MANDIOCA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1KG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1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572"/>
                <w:tab w:val="left" w:pos="2126"/>
                <w:tab w:val="left" w:pos="2810"/>
              </w:tabs>
              <w:ind w:left="70" w:right="58"/>
              <w:rPr>
                <w:sz w:val="18"/>
              </w:rPr>
            </w:pPr>
            <w:r>
              <w:rPr>
                <w:sz w:val="18"/>
              </w:rPr>
              <w:t>FEIJÃO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CARIOCA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1KG</w:t>
            </w:r>
            <w:proofErr w:type="gramEnd"/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PRIMEIRA </w:t>
            </w:r>
            <w:r>
              <w:rPr>
                <w:spacing w:val="-2"/>
                <w:sz w:val="18"/>
              </w:rPr>
              <w:t>QUALIDADE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BOA</w:t>
            </w:r>
          </w:p>
          <w:p w:rsidR="00C36867" w:rsidRDefault="00C518E2">
            <w:pPr>
              <w:pStyle w:val="TableParagraph"/>
              <w:spacing w:line="19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EMBALAGEM.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LEITE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LT.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LINGUIÇA</w:t>
            </w:r>
            <w:proofErr w:type="gramStart"/>
            <w:r>
              <w:rPr>
                <w:spacing w:val="34"/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TIPO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CALABRESA-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</w:t>
            </w:r>
          </w:p>
          <w:p w:rsidR="00C36867" w:rsidRDefault="00C518E2">
            <w:pPr>
              <w:pStyle w:val="TableParagraph"/>
              <w:spacing w:line="193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1ºQUALIDADE.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1447"/>
        </w:trPr>
        <w:tc>
          <w:tcPr>
            <w:tcW w:w="638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2822"/>
              </w:tabs>
              <w:ind w:left="70" w:right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LARANJA PERA RIO-MADURA, FRUTOS DE TAMANHO MÉDIO, NO GRAU MÁXIMO DE EVOLUÇÃONO TAMANHO, AROMA E SABOR DE </w:t>
            </w:r>
            <w:proofErr w:type="gramStart"/>
            <w:r>
              <w:rPr>
                <w:spacing w:val="-2"/>
                <w:sz w:val="18"/>
              </w:rPr>
              <w:t>ESPÉCIE,</w:t>
            </w:r>
            <w:proofErr w:type="gramEnd"/>
            <w:r>
              <w:rPr>
                <w:spacing w:val="-2"/>
                <w:sz w:val="18"/>
              </w:rPr>
              <w:t>UNIFORMES,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SEM </w:t>
            </w:r>
            <w:r>
              <w:rPr>
                <w:sz w:val="18"/>
              </w:rPr>
              <w:t>FERIMENTOS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DEFEITOS,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FIRMES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 COM </w:t>
            </w:r>
            <w:r>
              <w:rPr>
                <w:spacing w:val="-2"/>
                <w:sz w:val="18"/>
              </w:rPr>
              <w:t>BRILHOS.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1449"/>
        </w:trPr>
        <w:tc>
          <w:tcPr>
            <w:tcW w:w="638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ind w:left="70" w:right="58"/>
              <w:jc w:val="both"/>
              <w:rPr>
                <w:sz w:val="18"/>
              </w:rPr>
            </w:pPr>
            <w:r>
              <w:rPr>
                <w:sz w:val="18"/>
              </w:rPr>
              <w:t>LIMÃO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PRIMEIRA,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FRESCO, LIVRE DE RESÍDUOS DE </w:t>
            </w:r>
            <w:r>
              <w:rPr>
                <w:spacing w:val="-2"/>
                <w:sz w:val="18"/>
              </w:rPr>
              <w:t>FERTILIZANTES,</w:t>
            </w:r>
          </w:p>
          <w:p w:rsidR="00C36867" w:rsidRDefault="00C518E2">
            <w:pPr>
              <w:pStyle w:val="TableParagraph"/>
              <w:tabs>
                <w:tab w:val="left" w:pos="2105"/>
              </w:tabs>
              <w:ind w:left="70" w:right="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PARASITAS E LARVAS, TAMANHO E </w:t>
            </w:r>
            <w:r>
              <w:rPr>
                <w:spacing w:val="-2"/>
                <w:sz w:val="18"/>
              </w:rPr>
              <w:t>COLORAÇÃO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UNIFORMES,</w:t>
            </w:r>
          </w:p>
          <w:p w:rsidR="00C36867" w:rsidRDefault="00C518E2">
            <w:pPr>
              <w:pStyle w:val="TableParagraph"/>
              <w:tabs>
                <w:tab w:val="left" w:pos="1706"/>
                <w:tab w:val="left" w:pos="2800"/>
              </w:tabs>
              <w:spacing w:line="206" w:lineRule="exact"/>
              <w:ind w:left="70" w:right="5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DEVENDO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BEM </w:t>
            </w:r>
            <w:r>
              <w:rPr>
                <w:sz w:val="18"/>
              </w:rPr>
              <w:t>DESENVOLVIDO E MADURO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</w:tbl>
    <w:p w:rsidR="00C36867" w:rsidRDefault="00C36867">
      <w:pPr>
        <w:pStyle w:val="TableParagraph"/>
        <w:rPr>
          <w:sz w:val="16"/>
        </w:rPr>
        <w:sectPr w:rsidR="00C36867">
          <w:pgSz w:w="11910" w:h="16840"/>
          <w:pgMar w:top="3620" w:right="0" w:bottom="1440" w:left="1417" w:header="850" w:footer="1243" w:gutter="0"/>
          <w:cols w:space="720"/>
        </w:sect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spacing w:before="41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94"/>
        <w:gridCol w:w="850"/>
        <w:gridCol w:w="3262"/>
        <w:gridCol w:w="2269"/>
        <w:gridCol w:w="1076"/>
        <w:gridCol w:w="1336"/>
      </w:tblGrid>
      <w:tr w:rsidR="00C36867">
        <w:trPr>
          <w:trHeight w:val="827"/>
        </w:trPr>
        <w:tc>
          <w:tcPr>
            <w:tcW w:w="638" w:type="dxa"/>
            <w:tcBorders>
              <w:top w:val="nil"/>
            </w:tcBorders>
          </w:tcPr>
          <w:p w:rsidR="00C36867" w:rsidRDefault="00C36867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94" w:type="dxa"/>
            <w:tcBorders>
              <w:top w:val="nil"/>
            </w:tcBorders>
          </w:tcPr>
          <w:p w:rsidR="00C36867" w:rsidRDefault="00C36867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850" w:type="dxa"/>
            <w:tcBorders>
              <w:top w:val="nil"/>
            </w:tcBorders>
          </w:tcPr>
          <w:p w:rsidR="00C36867" w:rsidRDefault="00C36867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60,0000</w:t>
            </w:r>
          </w:p>
        </w:tc>
        <w:tc>
          <w:tcPr>
            <w:tcW w:w="3262" w:type="dxa"/>
            <w:tcBorders>
              <w:top w:val="nil"/>
            </w:tcBorders>
          </w:tcPr>
          <w:p w:rsidR="00C36867" w:rsidRDefault="00C518E2">
            <w:pPr>
              <w:pStyle w:val="TableParagraph"/>
              <w:ind w:left="70" w:right="58"/>
              <w:jc w:val="both"/>
              <w:rPr>
                <w:sz w:val="18"/>
              </w:rPr>
            </w:pPr>
            <w:r>
              <w:rPr>
                <w:sz w:val="18"/>
              </w:rPr>
              <w:t>MILHO VERDE EM CONSERVA SEM ADIÇÃO DE AÇUCAR E SAL, SACHE PESO</w:t>
            </w:r>
            <w:proofErr w:type="gramStart"/>
            <w:r>
              <w:rPr>
                <w:spacing w:val="71"/>
                <w:w w:val="150"/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DRENADO</w:t>
            </w:r>
            <w:r>
              <w:rPr>
                <w:spacing w:val="72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170GR</w:t>
            </w:r>
            <w:r>
              <w:rPr>
                <w:spacing w:val="71"/>
                <w:w w:val="150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PESO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jc w:val="both"/>
              <w:rPr>
                <w:sz w:val="18"/>
              </w:rPr>
            </w:pPr>
            <w:r>
              <w:rPr>
                <w:sz w:val="18"/>
              </w:rPr>
              <w:t>LIQUIDO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260G.</w:t>
            </w:r>
          </w:p>
        </w:tc>
        <w:tc>
          <w:tcPr>
            <w:tcW w:w="2269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8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6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6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6"/>
              <w:ind w:left="70"/>
              <w:rPr>
                <w:sz w:val="18"/>
              </w:rPr>
            </w:pPr>
            <w:r>
              <w:rPr>
                <w:sz w:val="18"/>
              </w:rPr>
              <w:t>MOLHO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300G.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100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100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100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497"/>
                <w:tab w:val="right" w:pos="3189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MACARRÃO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ESPAGUETE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400</w:t>
            </w:r>
          </w:p>
          <w:p w:rsidR="00C36867" w:rsidRDefault="00C518E2">
            <w:pPr>
              <w:pStyle w:val="TableParagraph"/>
              <w:spacing w:before="2" w:line="191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759"/>
                <w:tab w:val="left" w:pos="2598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MUSSARELA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ÓTIMA</w:t>
            </w:r>
          </w:p>
          <w:p w:rsidR="00C36867" w:rsidRDefault="00C518E2">
            <w:pPr>
              <w:pStyle w:val="TableParagraph"/>
              <w:spacing w:line="193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QUALIDADE.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1240"/>
        </w:trPr>
        <w:tc>
          <w:tcPr>
            <w:tcW w:w="638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4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spacing w:before="1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rPr>
                <w:b/>
                <w:sz w:val="18"/>
              </w:rPr>
            </w:pPr>
          </w:p>
          <w:p w:rsidR="00C36867" w:rsidRDefault="00C36867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C36867" w:rsidRDefault="00C518E2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ind w:left="70" w:right="58"/>
              <w:jc w:val="both"/>
              <w:rPr>
                <w:sz w:val="18"/>
              </w:rPr>
            </w:pPr>
            <w:r>
              <w:rPr>
                <w:sz w:val="18"/>
              </w:rPr>
              <w:t>MAÇÃ NACIONAL-MATURAÇÃO ADEQUADA PARA CONSUMO,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POLPA FIRME, TEXTURA E CONSISTÊNCIA DE FRUTA FRESCA, LIVRE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PODRIDÃO,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RACHADURAS</w:t>
            </w:r>
            <w:proofErr w:type="gramEnd"/>
          </w:p>
          <w:p w:rsidR="00C36867" w:rsidRDefault="00C518E2">
            <w:pPr>
              <w:pStyle w:val="TableParagraph"/>
              <w:spacing w:line="191" w:lineRule="exact"/>
              <w:ind w:left="70"/>
              <w:jc w:val="both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PERFURAÇÕES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089"/>
                <w:tab w:val="left" w:pos="2049"/>
                <w:tab w:val="left" w:pos="260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MAMÃO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PAPAIA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ÓTIMA</w:t>
            </w:r>
          </w:p>
          <w:p w:rsidR="00C36867" w:rsidRDefault="00C518E2">
            <w:pPr>
              <w:pStyle w:val="TableParagraph"/>
              <w:spacing w:before="2" w:line="191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QUALIDADE.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FARINHA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ÓLEO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SOJA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900ML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8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6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DZ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6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6"/>
              <w:ind w:left="70"/>
              <w:rPr>
                <w:sz w:val="18"/>
              </w:rPr>
            </w:pPr>
            <w:r>
              <w:rPr>
                <w:sz w:val="18"/>
              </w:rPr>
              <w:t>OVOS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GALINHA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12X1.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90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PÃO DE 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390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POLVILHO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1KG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70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PÃO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QUEIJO</w:t>
            </w:r>
            <w:r>
              <w:rPr>
                <w:sz w:val="18"/>
              </w:rPr>
              <w:tab/>
              <w:t>CONGELADO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800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PRESUNTO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FATIADO.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90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sz w:val="18"/>
              </w:rPr>
              <w:t>POLPA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MARACUJÁ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PIMENTÃO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ÓTIMA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QUALIDADE.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PIMENTA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CHEIRO.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MARGARINA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250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REQUEIJÃO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CREMOSO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100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100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100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888"/>
                <w:tab w:val="left" w:pos="260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REFRIGERANTE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ÓTIMA</w:t>
            </w:r>
          </w:p>
          <w:p w:rsidR="00C36867" w:rsidRDefault="00C518E2">
            <w:pPr>
              <w:pStyle w:val="TableParagraph"/>
              <w:spacing w:before="2"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QUALIDADE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SABOR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COLA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LTS</w:t>
            </w:r>
            <w:proofErr w:type="gramEnd"/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5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888"/>
                <w:tab w:val="left" w:pos="260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REFRIGERANTE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ÓTIMA</w:t>
            </w:r>
          </w:p>
          <w:p w:rsidR="00C36867" w:rsidRDefault="00C518E2">
            <w:pPr>
              <w:pStyle w:val="TableParagraph"/>
              <w:spacing w:line="193" w:lineRule="exact"/>
              <w:ind w:left="70"/>
              <w:rPr>
                <w:sz w:val="18"/>
              </w:rPr>
            </w:pPr>
            <w:r>
              <w:rPr>
                <w:sz w:val="18"/>
              </w:rPr>
              <w:t>QUALIDADE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SABOR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UVA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 LTS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888"/>
                <w:tab w:val="left" w:pos="260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REFRIGERANTE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ÓTIMA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QUALIDADE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GUARANÁ</w:t>
            </w:r>
            <w:r>
              <w:rPr>
                <w:spacing w:val="3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LTS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REPOLHO.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100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100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100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sz w:val="18"/>
              </w:rPr>
              <w:t>SUCO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CONCENTRADO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LITRO SABOR UVA.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SUCO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CONCENTRADO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LITRO</w:t>
            </w:r>
          </w:p>
          <w:p w:rsidR="00C36867" w:rsidRDefault="00C518E2">
            <w:pPr>
              <w:pStyle w:val="TableParagraph"/>
              <w:spacing w:before="2"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SABOR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LARANJA.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SUCO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CONCENTRADO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LITRO</w:t>
            </w:r>
          </w:p>
          <w:p w:rsidR="00C36867" w:rsidRDefault="00C518E2">
            <w:pPr>
              <w:pStyle w:val="TableParagraph"/>
              <w:spacing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SABOR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MARACUJÁ.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9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IODADO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</w:tbl>
    <w:p w:rsidR="00C36867" w:rsidRDefault="00C36867">
      <w:pPr>
        <w:pStyle w:val="TableParagraph"/>
        <w:rPr>
          <w:sz w:val="16"/>
        </w:rPr>
        <w:sectPr w:rsidR="00C36867">
          <w:pgSz w:w="11910" w:h="16840"/>
          <w:pgMar w:top="3620" w:right="0" w:bottom="1440" w:left="1417" w:header="850" w:footer="1243" w:gutter="0"/>
          <w:cols w:space="720"/>
        </w:sect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spacing w:before="41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94"/>
        <w:gridCol w:w="850"/>
        <w:gridCol w:w="3262"/>
        <w:gridCol w:w="2269"/>
        <w:gridCol w:w="1076"/>
        <w:gridCol w:w="1336"/>
      </w:tblGrid>
      <w:tr w:rsidR="00C36867">
        <w:trPr>
          <w:trHeight w:val="287"/>
        </w:trPr>
        <w:tc>
          <w:tcPr>
            <w:tcW w:w="638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3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94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36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36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13,0000</w:t>
            </w:r>
          </w:p>
        </w:tc>
        <w:tc>
          <w:tcPr>
            <w:tcW w:w="3262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36"/>
              <w:ind w:left="70"/>
              <w:rPr>
                <w:sz w:val="18"/>
              </w:rPr>
            </w:pPr>
            <w:r>
              <w:rPr>
                <w:sz w:val="18"/>
              </w:rPr>
              <w:t>SALSICHA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CONGELADA.</w:t>
            </w:r>
          </w:p>
        </w:tc>
        <w:tc>
          <w:tcPr>
            <w:tcW w:w="2269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98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830"/>
                <w:tab w:val="left" w:pos="1708"/>
                <w:tab w:val="left" w:pos="2920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SUCO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SABOR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MORANGO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240</w:t>
            </w:r>
          </w:p>
          <w:p w:rsidR="00C36867" w:rsidRDefault="00C518E2">
            <w:pPr>
              <w:pStyle w:val="TableParagraph"/>
              <w:spacing w:before="2" w:line="191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2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2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2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2296"/>
              </w:tabs>
              <w:ind w:left="70" w:right="58"/>
              <w:rPr>
                <w:sz w:val="18"/>
              </w:rPr>
            </w:pPr>
            <w:r>
              <w:rPr>
                <w:spacing w:val="-2"/>
                <w:sz w:val="18"/>
              </w:rPr>
              <w:t>TEMPERO-CARNE,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LEGUMES, </w:t>
            </w:r>
            <w:r>
              <w:rPr>
                <w:sz w:val="18"/>
              </w:rPr>
              <w:t>FRANGO,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SABORES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VARIADOS</w:t>
            </w:r>
            <w:r>
              <w:rPr>
                <w:spacing w:val="1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COM</w:t>
            </w:r>
            <w:proofErr w:type="gramEnd"/>
          </w:p>
          <w:p w:rsidR="00C36867" w:rsidRDefault="00C518E2">
            <w:pPr>
              <w:pStyle w:val="TableParagraph"/>
              <w:spacing w:line="192" w:lineRule="exact"/>
              <w:ind w:left="70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60G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TORRADA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TRIGO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KIBE 500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UVA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621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203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203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203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250"/>
                <w:tab w:val="left" w:pos="2781"/>
              </w:tabs>
              <w:spacing w:line="202" w:lineRule="exact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WAFER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RECHEADO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COM</w:t>
            </w:r>
          </w:p>
          <w:p w:rsidR="00C36867" w:rsidRDefault="00C518E2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sz w:val="18"/>
              </w:rPr>
              <w:t>COBERTURA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SABOR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CHOCOLATE BRANCO 1 KG.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8" w:type="dxa"/>
          </w:tcPr>
          <w:p w:rsidR="00C36867" w:rsidRDefault="00C518E2">
            <w:pPr>
              <w:pStyle w:val="TableParagraph"/>
              <w:spacing w:before="3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94" w:type="dxa"/>
          </w:tcPr>
          <w:p w:rsidR="00C36867" w:rsidRDefault="00C518E2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850" w:type="dxa"/>
          </w:tcPr>
          <w:p w:rsidR="00C36867" w:rsidRDefault="00C518E2">
            <w:pPr>
              <w:pStyle w:val="TableParagraph"/>
              <w:spacing w:before="35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70"/>
              <w:rPr>
                <w:sz w:val="18"/>
              </w:rPr>
            </w:pPr>
            <w:r>
              <w:rPr>
                <w:sz w:val="18"/>
              </w:rPr>
              <w:t>TOMATE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ÓTIMA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QUALIDADE.</w:t>
            </w:r>
          </w:p>
        </w:tc>
        <w:tc>
          <w:tcPr>
            <w:tcW w:w="2269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90"/>
        </w:trPr>
        <w:tc>
          <w:tcPr>
            <w:tcW w:w="1432" w:type="dxa"/>
            <w:gridSpan w:val="2"/>
            <w:tcBorders>
              <w:left w:val="nil"/>
              <w:bottom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7943" w:type="dxa"/>
            <w:gridSpan w:val="4"/>
            <w:tcBorders>
              <w:bottom w:val="nil"/>
              <w:right w:val="nil"/>
            </w:tcBorders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</w:tbl>
    <w:p w:rsidR="00C36867" w:rsidRDefault="00C36867">
      <w:pPr>
        <w:pStyle w:val="Corpodetexto"/>
        <w:rPr>
          <w:b/>
          <w:sz w:val="18"/>
        </w:rPr>
      </w:pPr>
    </w:p>
    <w:p w:rsidR="00C36867" w:rsidRDefault="00C518E2">
      <w:pPr>
        <w:ind w:left="184"/>
        <w:rPr>
          <w:b/>
          <w:sz w:val="18"/>
        </w:rPr>
      </w:pPr>
      <w:r>
        <w:rPr>
          <w:b/>
          <w:color w:val="000009"/>
          <w:sz w:val="18"/>
        </w:rPr>
        <w:t>AQUISIÇÃO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 xml:space="preserve">DE MATERIAIS DE </w:t>
      </w:r>
      <w:r>
        <w:rPr>
          <w:b/>
          <w:color w:val="000009"/>
          <w:spacing w:val="-2"/>
          <w:sz w:val="18"/>
        </w:rPr>
        <w:t>LIMPEZA.</w:t>
      </w:r>
    </w:p>
    <w:p w:rsidR="00C36867" w:rsidRDefault="00C36867">
      <w:pPr>
        <w:pStyle w:val="Corpodetexto"/>
        <w:spacing w:before="6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59"/>
        <w:gridCol w:w="1073"/>
        <w:gridCol w:w="3262"/>
        <w:gridCol w:w="1983"/>
        <w:gridCol w:w="1560"/>
        <w:gridCol w:w="1136"/>
      </w:tblGrid>
      <w:tr w:rsidR="00C36867">
        <w:trPr>
          <w:trHeight w:val="412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103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4"/>
                <w:sz w:val="18"/>
              </w:rPr>
              <w:t>Item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103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Und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10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Qtd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103"/>
              <w:ind w:left="799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Descrição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do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pacing w:val="-2"/>
                <w:sz w:val="18"/>
              </w:rPr>
              <w:t>Produto</w:t>
            </w:r>
          </w:p>
        </w:tc>
        <w:tc>
          <w:tcPr>
            <w:tcW w:w="1983" w:type="dxa"/>
          </w:tcPr>
          <w:p w:rsidR="00C36867" w:rsidRDefault="00C518E2">
            <w:pPr>
              <w:pStyle w:val="TableParagraph"/>
              <w:spacing w:line="206" w:lineRule="exact"/>
              <w:ind w:left="645" w:right="292" w:hanging="34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Marca/Modelo</w:t>
            </w:r>
            <w:r>
              <w:rPr>
                <w:b/>
                <w:color w:val="000009"/>
                <w:spacing w:val="-12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 xml:space="preserve">da </w:t>
            </w:r>
            <w:r>
              <w:rPr>
                <w:b/>
                <w:color w:val="000009"/>
                <w:spacing w:val="-2"/>
                <w:sz w:val="18"/>
              </w:rPr>
              <w:t>Proposta</w:t>
            </w:r>
          </w:p>
        </w:tc>
        <w:tc>
          <w:tcPr>
            <w:tcW w:w="1560" w:type="dxa"/>
          </w:tcPr>
          <w:p w:rsidR="00C36867" w:rsidRDefault="00C518E2">
            <w:pPr>
              <w:pStyle w:val="TableParagraph"/>
              <w:spacing w:line="206" w:lineRule="exact"/>
              <w:ind w:left="667" w:right="203" w:hanging="456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Valor</w:t>
            </w:r>
            <w:r>
              <w:rPr>
                <w:b/>
                <w:color w:val="000009"/>
                <w:spacing w:val="-12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 xml:space="preserve">Unitário </w:t>
            </w:r>
            <w:r>
              <w:rPr>
                <w:b/>
                <w:color w:val="000009"/>
                <w:spacing w:val="-6"/>
                <w:sz w:val="18"/>
              </w:rPr>
              <w:t>R$</w:t>
            </w:r>
          </w:p>
        </w:tc>
        <w:tc>
          <w:tcPr>
            <w:tcW w:w="1136" w:type="dxa"/>
          </w:tcPr>
          <w:p w:rsidR="00C36867" w:rsidRDefault="00C518E2">
            <w:pPr>
              <w:pStyle w:val="TableParagraph"/>
              <w:spacing w:line="206" w:lineRule="exact"/>
              <w:ind w:left="456" w:right="356" w:hanging="96"/>
              <w:rPr>
                <w:b/>
                <w:sz w:val="18"/>
              </w:rPr>
            </w:pPr>
            <w:r>
              <w:rPr>
                <w:b/>
                <w:color w:val="000009"/>
                <w:spacing w:val="-4"/>
                <w:sz w:val="18"/>
              </w:rPr>
              <w:t xml:space="preserve">Total </w:t>
            </w:r>
            <w:r>
              <w:rPr>
                <w:b/>
                <w:color w:val="000009"/>
                <w:spacing w:val="-6"/>
                <w:sz w:val="18"/>
              </w:rPr>
              <w:t>R$</w:t>
            </w:r>
          </w:p>
        </w:tc>
      </w:tr>
      <w:tr w:rsidR="00C36867">
        <w:trPr>
          <w:trHeight w:val="621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203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1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203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203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6" w:lineRule="exact"/>
              <w:ind w:left="69" w:right="61"/>
              <w:jc w:val="both"/>
              <w:rPr>
                <w:sz w:val="18"/>
              </w:rPr>
            </w:pPr>
            <w:r>
              <w:rPr>
                <w:sz w:val="18"/>
              </w:rPr>
              <w:t>ÁGUA SANITÁRIA CLORO ATIVO MÚLTIPLO USO ALVEJA E DESINFETA 5 LT.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2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DESINFETANTE</w:t>
            </w:r>
            <w:r>
              <w:rPr>
                <w:spacing w:val="39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2LT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57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179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3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179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179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730"/>
                <w:tab w:val="left" w:pos="3078"/>
              </w:tabs>
              <w:spacing w:before="76"/>
              <w:ind w:left="69" w:right="61"/>
              <w:rPr>
                <w:sz w:val="18"/>
              </w:rPr>
            </w:pPr>
            <w:r>
              <w:rPr>
                <w:spacing w:val="-2"/>
                <w:sz w:val="18"/>
              </w:rPr>
              <w:t>DESINFETANTE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GERMICIDA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BACTERICIDA CONCENTRADO </w:t>
            </w:r>
            <w:proofErr w:type="gramStart"/>
            <w:r>
              <w:rPr>
                <w:sz w:val="18"/>
              </w:rPr>
              <w:t>1LT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98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4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98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9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559"/>
                <w:tab w:val="left" w:pos="2631"/>
              </w:tabs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DETERGENTE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LÍQUIDO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LAVA-</w:t>
            </w:r>
          </w:p>
          <w:p w:rsidR="00C36867" w:rsidRDefault="00C518E2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LOUÇAS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500ML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5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ESPONJA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 LÃ AÇO 8X1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60G.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100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6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100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UND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100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075"/>
                <w:tab w:val="left" w:pos="2241"/>
                <w:tab w:val="left" w:pos="3080"/>
              </w:tabs>
              <w:spacing w:line="206" w:lineRule="exact"/>
              <w:ind w:left="69" w:right="59"/>
              <w:rPr>
                <w:sz w:val="18"/>
              </w:rPr>
            </w:pPr>
            <w:r>
              <w:rPr>
                <w:spacing w:val="-2"/>
                <w:sz w:val="18"/>
              </w:rPr>
              <w:t>ESPONJA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MULTIUSO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VERDE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AMARELO </w:t>
            </w:r>
            <w:proofErr w:type="gramStart"/>
            <w:r>
              <w:rPr>
                <w:sz w:val="18"/>
              </w:rPr>
              <w:t>110MM</w:t>
            </w:r>
            <w:proofErr w:type="gramEnd"/>
            <w:r>
              <w:rPr>
                <w:sz w:val="18"/>
              </w:rPr>
              <w:t xml:space="preserve"> X 75MM.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7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LIMPA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ALUMÍNIO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LÍQUIDO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500ML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8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6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8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6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6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6"/>
              <w:ind w:left="69"/>
              <w:rPr>
                <w:sz w:val="18"/>
              </w:rPr>
            </w:pPr>
            <w:r>
              <w:rPr>
                <w:sz w:val="18"/>
              </w:rPr>
              <w:t>LIMPA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ALUMÍNIO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500G.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90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9</w:t>
            </w:r>
            <w:proofErr w:type="gramEnd"/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LIMPA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VIDROS 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LIMPADOR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500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LUSTRA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MOVÉIS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4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98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9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360"/>
                <w:tab w:val="left" w:pos="2620"/>
              </w:tabs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INSETICIDA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AEROSL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MULTI</w:t>
            </w:r>
          </w:p>
          <w:p w:rsidR="00C36867" w:rsidRDefault="00C518E2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INSETOS 285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412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98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9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tabs>
                <w:tab w:val="left" w:pos="1370"/>
                <w:tab w:val="right" w:pos="3189"/>
              </w:tabs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ESSÊNCIA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PERFUMADA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140</w:t>
            </w:r>
          </w:p>
          <w:p w:rsidR="00C36867" w:rsidRDefault="00C518E2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ODORIZADOR</w:t>
            </w:r>
            <w:r>
              <w:rPr>
                <w:spacing w:val="4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360ML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  <w:tr w:rsidR="00C36867">
        <w:trPr>
          <w:trHeight w:val="289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PEDRA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SANITÁRIA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25G.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16"/>
              </w:rPr>
            </w:pPr>
          </w:p>
        </w:tc>
      </w:tr>
    </w:tbl>
    <w:p w:rsidR="00C36867" w:rsidRDefault="00C36867">
      <w:pPr>
        <w:pStyle w:val="TableParagraph"/>
        <w:rPr>
          <w:sz w:val="16"/>
        </w:rPr>
        <w:sectPr w:rsidR="00C36867">
          <w:pgSz w:w="11910" w:h="16840"/>
          <w:pgMar w:top="3620" w:right="0" w:bottom="1440" w:left="1417" w:header="850" w:footer="1243" w:gutter="0"/>
          <w:cols w:space="720"/>
        </w:sect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rPr>
          <w:b/>
          <w:sz w:val="20"/>
        </w:rPr>
      </w:pPr>
    </w:p>
    <w:p w:rsidR="00C36867" w:rsidRDefault="00C36867">
      <w:pPr>
        <w:pStyle w:val="Corpodetexto"/>
        <w:spacing w:before="4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59"/>
        <w:gridCol w:w="1073"/>
        <w:gridCol w:w="3262"/>
        <w:gridCol w:w="1983"/>
        <w:gridCol w:w="1560"/>
        <w:gridCol w:w="1136"/>
      </w:tblGrid>
      <w:tr w:rsidR="00C36867">
        <w:trPr>
          <w:trHeight w:val="414"/>
        </w:trPr>
        <w:tc>
          <w:tcPr>
            <w:tcW w:w="636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59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98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1073" w:type="dxa"/>
            <w:tcBorders>
              <w:top w:val="nil"/>
            </w:tcBorders>
          </w:tcPr>
          <w:p w:rsidR="00C36867" w:rsidRDefault="00C518E2">
            <w:pPr>
              <w:pStyle w:val="TableParagraph"/>
              <w:spacing w:before="9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25,0000</w:t>
            </w:r>
          </w:p>
        </w:tc>
        <w:tc>
          <w:tcPr>
            <w:tcW w:w="3262" w:type="dxa"/>
            <w:tcBorders>
              <w:top w:val="nil"/>
            </w:tcBorders>
          </w:tcPr>
          <w:p w:rsidR="00C36867" w:rsidRDefault="00C518E2">
            <w:pPr>
              <w:pStyle w:val="TableParagraph"/>
              <w:tabs>
                <w:tab w:val="left" w:pos="832"/>
                <w:tab w:val="left" w:pos="1974"/>
                <w:tab w:val="left" w:pos="2588"/>
              </w:tabs>
              <w:spacing w:line="202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PAPEL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HIGIÊNICO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12X1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FOLHA</w:t>
            </w:r>
          </w:p>
          <w:p w:rsidR="00C36867" w:rsidRDefault="00C518E2">
            <w:pPr>
              <w:pStyle w:val="TableParagraph"/>
              <w:spacing w:line="193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DUPLA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TAMANHO</w:t>
            </w:r>
            <w:proofErr w:type="gramEnd"/>
            <w:r>
              <w:rPr>
                <w:spacing w:val="-2"/>
                <w:sz w:val="18"/>
              </w:rPr>
              <w:t xml:space="preserve"> 20X10.</w:t>
            </w:r>
          </w:p>
        </w:tc>
        <w:tc>
          <w:tcPr>
            <w:tcW w:w="1983" w:type="dxa"/>
            <w:tcBorders>
              <w:top w:val="nil"/>
            </w:tcBorders>
          </w:tcPr>
          <w:p w:rsidR="00C36867" w:rsidRDefault="00C36867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C36867" w:rsidRDefault="00C36867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:rsidR="00C36867" w:rsidRDefault="00C36867">
            <w:pPr>
              <w:pStyle w:val="TableParagraph"/>
            </w:pPr>
          </w:p>
        </w:tc>
      </w:tr>
      <w:tr w:rsidR="00C36867">
        <w:trPr>
          <w:trHeight w:val="412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98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9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SABONETE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LIQUIDO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MÃOS</w:t>
            </w:r>
          </w:p>
          <w:p w:rsidR="00C36867" w:rsidRDefault="00C518E2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</w:pPr>
          </w:p>
        </w:tc>
      </w:tr>
      <w:tr w:rsidR="00C36867">
        <w:trPr>
          <w:trHeight w:val="288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6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6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6"/>
              <w:ind w:left="69"/>
              <w:rPr>
                <w:sz w:val="18"/>
              </w:rPr>
            </w:pPr>
            <w:r>
              <w:rPr>
                <w:sz w:val="18"/>
              </w:rPr>
              <w:t>SABONETE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85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414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100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100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100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SABÃO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BARRA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NEUTRO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5X1 </w:t>
            </w:r>
            <w:r>
              <w:rPr>
                <w:spacing w:val="-2"/>
                <w:sz w:val="18"/>
              </w:rPr>
              <w:t>900GR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SACO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LIXO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15LT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10X1.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PCT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SACO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LIXO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100 LTS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10X1.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290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PANO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USO AMARELO </w:t>
            </w:r>
            <w:r>
              <w:rPr>
                <w:spacing w:val="-2"/>
                <w:sz w:val="18"/>
              </w:rPr>
              <w:t>50X30.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412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98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9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TIRA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MANCHAS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CONCENTRADO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  <w:p w:rsidR="00C36867" w:rsidRDefault="00C518E2"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ESCOVA</w:t>
            </w:r>
            <w:r>
              <w:rPr>
                <w:spacing w:val="-2"/>
                <w:sz w:val="18"/>
              </w:rPr>
              <w:t xml:space="preserve"> SANITÁRIA.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290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SABÃO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287"/>
        </w:trPr>
        <w:tc>
          <w:tcPr>
            <w:tcW w:w="636" w:type="dxa"/>
          </w:tcPr>
          <w:p w:rsidR="00C36867" w:rsidRDefault="00C518E2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559" w:type="dxa"/>
          </w:tcPr>
          <w:p w:rsidR="00C36867" w:rsidRDefault="00C518E2">
            <w:pPr>
              <w:pStyle w:val="TableParagraph"/>
              <w:spacing w:before="35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UN</w:t>
            </w:r>
          </w:p>
        </w:tc>
        <w:tc>
          <w:tcPr>
            <w:tcW w:w="1073" w:type="dxa"/>
          </w:tcPr>
          <w:p w:rsidR="00C36867" w:rsidRDefault="00C518E2">
            <w:pPr>
              <w:pStyle w:val="TableParagraph"/>
              <w:spacing w:before="35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14,0000</w:t>
            </w:r>
          </w:p>
        </w:tc>
        <w:tc>
          <w:tcPr>
            <w:tcW w:w="3262" w:type="dxa"/>
          </w:tcPr>
          <w:p w:rsidR="00C36867" w:rsidRDefault="00C518E2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CREME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GRAMAS.</w:t>
            </w:r>
          </w:p>
        </w:tc>
        <w:tc>
          <w:tcPr>
            <w:tcW w:w="1983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  <w:tr w:rsidR="00C36867">
        <w:trPr>
          <w:trHeight w:val="287"/>
        </w:trPr>
        <w:tc>
          <w:tcPr>
            <w:tcW w:w="9073" w:type="dxa"/>
            <w:gridSpan w:val="6"/>
            <w:tcBorders>
              <w:left w:val="nil"/>
              <w:bottom w:val="nil"/>
            </w:tcBorders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36867" w:rsidRDefault="00C36867">
            <w:pPr>
              <w:pStyle w:val="TableParagraph"/>
              <w:rPr>
                <w:sz w:val="20"/>
              </w:rPr>
            </w:pPr>
          </w:p>
        </w:tc>
      </w:tr>
    </w:tbl>
    <w:p w:rsidR="00C36867" w:rsidRDefault="00C518E2">
      <w:pPr>
        <w:pStyle w:val="Corpodetexto"/>
        <w:spacing w:before="6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201676</wp:posOffset>
                </wp:positionV>
                <wp:extent cx="5852160" cy="2501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2501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spacing w:before="54"/>
                              <w:ind w:left="5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3 –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007pt;margin-top:15.88001pt;width:460.8pt;height:19.7pt;mso-position-horizontal-relative:page;mso-position-vertical-relative:paragraph;z-index:-15727104;mso-wrap-distance-left:0;mso-wrap-distance-right:0" type="#_x0000_t202" id="docshape9" filled="true" fillcolor="#cccccc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 –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JUSTIFICATIVA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C36867" w:rsidRDefault="00C518E2">
      <w:pPr>
        <w:pStyle w:val="Corpodetexto"/>
        <w:spacing w:before="227"/>
        <w:ind w:left="114" w:right="1134"/>
        <w:jc w:val="both"/>
      </w:pPr>
      <w:r>
        <w:t>A presente solicitação de aquisição de gêneros alimentícios se faz necessário para o bom funcionamento da cozinha, que tem como prioridade o preparo de café, chás, lanches, entre outros, para atender as necessidades diárias dessa Casa de Lei, bem como suprir eventuais necessidades durante reuniões, etc.</w:t>
      </w:r>
    </w:p>
    <w:p w:rsidR="00C36867" w:rsidRDefault="00C36867">
      <w:pPr>
        <w:pStyle w:val="Corpodetexto"/>
      </w:pPr>
    </w:p>
    <w:p w:rsidR="00C36867" w:rsidRDefault="00C518E2">
      <w:pPr>
        <w:pStyle w:val="Corpodetexto"/>
        <w:ind w:left="114" w:right="1135"/>
        <w:jc w:val="both"/>
      </w:pPr>
      <w:r>
        <w:t>No que se refere aos materiais de limpeza e utensílios terão o objetivo de asseio e salubridade das dependências visando não comprometer a saúde e segurança de usuário e servidores em virtude da falta de higienização evitando-se, desta forma, transtornos administrativos.</w:t>
      </w:r>
    </w:p>
    <w:p w:rsidR="00C36867" w:rsidRDefault="00C518E2">
      <w:pPr>
        <w:pStyle w:val="Corpodetexto"/>
        <w:spacing w:before="2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180585</wp:posOffset>
                </wp:positionV>
                <wp:extent cx="5852160" cy="2514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2514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spacing w:before="54"/>
                              <w:ind w:left="5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 RESULTADOS 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SEREM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ALCANÇADOS COM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007pt;margin-top:14.219345pt;width:460.8pt;height:19.8pt;mso-position-horizontal-relative:page;mso-position-vertical-relative:paragraph;z-index:-15726592;mso-wrap-distance-left:0;mso-wrap-distance-right:0" type="#_x0000_t202" id="docshape10" filled="true" fillcolor="#cccccc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 RESULTADOS 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SEREM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ALCANÇADOS COM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CONTRATAÇÃO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C36867" w:rsidRDefault="00C36867">
      <w:pPr>
        <w:pStyle w:val="Corpodetexto"/>
        <w:spacing w:before="117"/>
      </w:pPr>
    </w:p>
    <w:p w:rsidR="00C36867" w:rsidRDefault="00C518E2">
      <w:pPr>
        <w:pStyle w:val="Corpodetexto"/>
        <w:ind w:left="114" w:right="1166"/>
        <w:jc w:val="both"/>
      </w:pPr>
      <w:r>
        <w:rPr>
          <w:w w:val="105"/>
        </w:rPr>
        <w:t>Pretende-se, com o presente processo de dispensa, assegurar a seleção da proposta apta a gerar a contratação mais vantajosa para a câmara.</w:t>
      </w:r>
    </w:p>
    <w:p w:rsidR="00C36867" w:rsidRDefault="00C518E2">
      <w:pPr>
        <w:pStyle w:val="Corpodetexto"/>
        <w:spacing w:before="120"/>
        <w:ind w:left="114" w:right="1168"/>
        <w:jc w:val="both"/>
      </w:pPr>
      <w:r>
        <w:rPr>
          <w:b/>
          <w:w w:val="105"/>
        </w:rPr>
        <w:t xml:space="preserve">Eficiência operacional: </w:t>
      </w:r>
      <w:r>
        <w:rPr>
          <w:w w:val="105"/>
        </w:rPr>
        <w:t>Manter os suprimentos necessários para as atividades diárias da Câmara Municipal, garantindo que os funcionários tenham acesso aos recursos adequados para desempenhar suas funções.</w:t>
      </w:r>
    </w:p>
    <w:p w:rsidR="00C36867" w:rsidRDefault="00C518E2">
      <w:pPr>
        <w:pStyle w:val="Corpodetexto"/>
        <w:spacing w:before="120"/>
        <w:ind w:left="114" w:right="1155"/>
        <w:jc w:val="both"/>
      </w:pPr>
      <w:r>
        <w:rPr>
          <w:b/>
          <w:w w:val="105"/>
        </w:rPr>
        <w:t xml:space="preserve">Ambiente limpo e higienizado: </w:t>
      </w:r>
      <w:r>
        <w:rPr>
          <w:w w:val="105"/>
        </w:rPr>
        <w:t>Garantir a limpeza e a higiene das instalações da câmara, criando um ambiente de trabalho saudável para os funcionários e visitantes.</w:t>
      </w:r>
    </w:p>
    <w:p w:rsidR="00C36867" w:rsidRDefault="00C36867">
      <w:pPr>
        <w:pStyle w:val="Corpodetexto"/>
        <w:jc w:val="both"/>
        <w:sectPr w:rsidR="00C36867">
          <w:pgSz w:w="11910" w:h="16840"/>
          <w:pgMar w:top="3620" w:right="0" w:bottom="1440" w:left="1417" w:header="850" w:footer="1243" w:gutter="0"/>
          <w:cols w:space="720"/>
        </w:sectPr>
      </w:pPr>
    </w:p>
    <w:p w:rsidR="00C36867" w:rsidRDefault="00C36867">
      <w:pPr>
        <w:pStyle w:val="Corpodetexto"/>
      </w:pPr>
    </w:p>
    <w:p w:rsidR="00C36867" w:rsidRDefault="00C36867">
      <w:pPr>
        <w:pStyle w:val="Corpodetexto"/>
        <w:spacing w:before="178"/>
      </w:pPr>
    </w:p>
    <w:p w:rsidR="00C36867" w:rsidRDefault="00C518E2">
      <w:pPr>
        <w:pStyle w:val="Corpodetexto"/>
        <w:spacing w:before="1"/>
        <w:ind w:left="114" w:right="1163"/>
        <w:jc w:val="both"/>
      </w:pPr>
      <w:r>
        <w:rPr>
          <w:b/>
          <w:w w:val="105"/>
        </w:rPr>
        <w:t xml:space="preserve">Sustentabilidade: </w:t>
      </w:r>
      <w:r>
        <w:rPr>
          <w:w w:val="105"/>
        </w:rPr>
        <w:t xml:space="preserve">Optar por produtos de limpeza ambientalmente </w:t>
      </w:r>
      <w:proofErr w:type="gramStart"/>
      <w:r>
        <w:rPr>
          <w:w w:val="105"/>
        </w:rPr>
        <w:t>amigáveis</w:t>
      </w:r>
      <w:proofErr w:type="gramEnd"/>
      <w:r>
        <w:rPr>
          <w:w w:val="105"/>
        </w:rPr>
        <w:t xml:space="preserve"> e</w:t>
      </w:r>
      <w:r>
        <w:rPr>
          <w:spacing w:val="40"/>
          <w:w w:val="105"/>
        </w:rPr>
        <w:t xml:space="preserve"> </w:t>
      </w:r>
      <w:r>
        <w:rPr>
          <w:w w:val="105"/>
        </w:rPr>
        <w:t>sustentáveis para minimizar o impacto ambiental das operações da Câmara Municipal.</w:t>
      </w:r>
    </w:p>
    <w:p w:rsidR="00C36867" w:rsidRDefault="00C518E2">
      <w:pPr>
        <w:pStyle w:val="Corpodetexto"/>
        <w:spacing w:before="120"/>
        <w:ind w:left="114" w:right="1166"/>
        <w:jc w:val="both"/>
      </w:pPr>
      <w:r>
        <w:rPr>
          <w:b/>
          <w:w w:val="105"/>
        </w:rPr>
        <w:t xml:space="preserve">Economia: </w:t>
      </w:r>
      <w:r>
        <w:rPr>
          <w:w w:val="105"/>
        </w:rPr>
        <w:t>Buscar fornecedores que ofereçam produtos de qualidade a preços competitivos, garantindo uma boa relação custo-benefício para a instituição.</w:t>
      </w:r>
    </w:p>
    <w:p w:rsidR="00C36867" w:rsidRDefault="00C518E2">
      <w:pPr>
        <w:pStyle w:val="Corpodetexto"/>
        <w:spacing w:before="120"/>
        <w:ind w:left="114" w:right="1162"/>
        <w:jc w:val="both"/>
      </w:pPr>
      <w:r>
        <w:rPr>
          <w:b/>
          <w:w w:val="105"/>
        </w:rPr>
        <w:t xml:space="preserve">Satisfação dos funcionários: </w:t>
      </w:r>
      <w:r>
        <w:rPr>
          <w:w w:val="105"/>
        </w:rPr>
        <w:t>Assegurar que os funcionários tenham acesso aos recursos necessários para realizar suas tarefas de forma eficiente, o que pode contribuir para a satisfação no trabalho e o aumento da produtividade.</w:t>
      </w:r>
    </w:p>
    <w:p w:rsidR="00C36867" w:rsidRDefault="00C518E2">
      <w:pPr>
        <w:spacing w:before="120"/>
        <w:ind w:left="114" w:right="1160"/>
        <w:jc w:val="both"/>
        <w:rPr>
          <w:sz w:val="24"/>
        </w:rPr>
      </w:pPr>
      <w:r>
        <w:rPr>
          <w:b/>
          <w:w w:val="105"/>
          <w:sz w:val="24"/>
        </w:rPr>
        <w:t xml:space="preserve">Atendimento às normas de saúde e segurança: </w:t>
      </w:r>
      <w:r>
        <w:rPr>
          <w:w w:val="105"/>
          <w:sz w:val="24"/>
        </w:rPr>
        <w:t>Garantir que os produtos adquiridos estejam em conformidade com as normas de saúde e segurança, contribuindo para um ambiente de trabalho seguro e protegido.</w:t>
      </w:r>
    </w:p>
    <w:p w:rsidR="00C36867" w:rsidRDefault="00C518E2">
      <w:pPr>
        <w:pStyle w:val="Corpodetexto"/>
        <w:spacing w:before="120"/>
        <w:ind w:left="114" w:right="1160"/>
        <w:jc w:val="both"/>
      </w:pPr>
      <w:r>
        <w:rPr>
          <w:b/>
          <w:w w:val="105"/>
        </w:rPr>
        <w:t xml:space="preserve">Transparência e prestação de contas: </w:t>
      </w:r>
      <w:r>
        <w:rPr>
          <w:w w:val="105"/>
        </w:rPr>
        <w:t>Manter registros claros e transparentes das despesas relacionadas à aquisição desses materiais, garantindo uma gestão financeira responsável e a prestação de contas à comunidade.</w:t>
      </w:r>
    </w:p>
    <w:p w:rsidR="00C36867" w:rsidRDefault="00C518E2">
      <w:pPr>
        <w:pStyle w:val="Corpodetexto"/>
        <w:spacing w:before="9"/>
        <w:rPr>
          <w:sz w:val="8"/>
        </w:rPr>
      </w:pPr>
      <w:r>
        <w:rPr>
          <w:noProof/>
          <w:sz w:val="8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81793</wp:posOffset>
                </wp:positionV>
                <wp:extent cx="5852160" cy="7048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spacing w:before="275"/>
                              <w:ind w:left="52" w:right="7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 – EXISTE PREVISÃO DE RECURSOS ORÇAMENTÁRIOS COMPATÍVEL COM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 CONTRATAÇÃO?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007pt;margin-top:6.440415pt;width:460.8pt;height:55.5pt;mso-position-horizontal-relative:page;mso-position-vertical-relative:paragraph;z-index:-15726080;mso-wrap-distance-left:0;mso-wrap-distance-right:0" type="#_x0000_t202" id="docshape11" filled="true" fillcolor="#cccccc" stroked="true" strokeweight=".23999pt" strokecolor="#000000">
                <v:textbox inset="0,0,0,0">
                  <w:txbxContent>
                    <w:p>
                      <w:pPr>
                        <w:spacing w:before="275"/>
                        <w:ind w:left="52" w:right="78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 – EXISTE PREVISÃO DE RECURSOS ORÇAMENTÁRIOS COMPATÍVEL COM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 CONTRATAÇÃO?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C36867" w:rsidRDefault="00C518E2">
      <w:pPr>
        <w:pStyle w:val="Corpodetexto"/>
        <w:tabs>
          <w:tab w:val="left" w:pos="1418"/>
        </w:tabs>
        <w:spacing w:before="272"/>
        <w:ind w:right="1020"/>
        <w:jc w:val="center"/>
      </w:pPr>
      <w:r>
        <w:t>SIM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 xml:space="preserve">X </w:t>
      </w:r>
      <w:r>
        <w:rPr>
          <w:spacing w:val="-10"/>
        </w:rPr>
        <w:t>)</w:t>
      </w:r>
      <w:r>
        <w:tab/>
        <w:t>NÃO (</w:t>
      </w:r>
      <w:r>
        <w:rPr>
          <w:spacing w:val="29"/>
        </w:rPr>
        <w:t xml:space="preserve">  </w:t>
      </w:r>
      <w:r>
        <w:rPr>
          <w:spacing w:val="-10"/>
        </w:rPr>
        <w:t>)</w:t>
      </w:r>
    </w:p>
    <w:p w:rsidR="00C36867" w:rsidRDefault="00C36867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563"/>
        <w:gridCol w:w="2552"/>
        <w:gridCol w:w="1416"/>
      </w:tblGrid>
      <w:tr w:rsidR="00C36867">
        <w:trPr>
          <w:trHeight w:val="391"/>
        </w:trPr>
        <w:tc>
          <w:tcPr>
            <w:tcW w:w="9216" w:type="dxa"/>
            <w:gridSpan w:val="4"/>
            <w:shd w:val="clear" w:color="auto" w:fill="CCCCCC"/>
          </w:tcPr>
          <w:p w:rsidR="00C36867" w:rsidRDefault="00C518E2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FONTE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</w:tr>
      <w:tr w:rsidR="00C36867">
        <w:trPr>
          <w:trHeight w:val="383"/>
        </w:trPr>
        <w:tc>
          <w:tcPr>
            <w:tcW w:w="9216" w:type="dxa"/>
            <w:gridSpan w:val="4"/>
            <w:tcBorders>
              <w:bottom w:val="single" w:sz="6" w:space="0" w:color="000000"/>
            </w:tcBorders>
            <w:shd w:val="clear" w:color="auto" w:fill="CCCCCC"/>
          </w:tcPr>
          <w:p w:rsidR="00C36867" w:rsidRDefault="00C36867">
            <w:pPr>
              <w:pStyle w:val="TableParagraph"/>
            </w:pPr>
          </w:p>
        </w:tc>
      </w:tr>
      <w:tr w:rsidR="00C36867">
        <w:trPr>
          <w:trHeight w:val="832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6867" w:rsidRDefault="00C518E2">
            <w:pPr>
              <w:pStyle w:val="TableParagraph"/>
              <w:spacing w:before="3"/>
              <w:ind w:left="820" w:firstLine="29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FUNCIONAL PROGRAMÁTICA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6867" w:rsidRDefault="00C518E2">
            <w:pPr>
              <w:pStyle w:val="TableParagraph"/>
              <w:spacing w:line="270" w:lineRule="atLeast"/>
              <w:ind w:left="100" w:right="9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 xml:space="preserve">NATUREZA </w:t>
            </w:r>
            <w:r>
              <w:rPr>
                <w:b/>
                <w:color w:val="000009"/>
                <w:spacing w:val="-6"/>
                <w:sz w:val="24"/>
              </w:rPr>
              <w:t xml:space="preserve">DA </w:t>
            </w:r>
            <w:r>
              <w:rPr>
                <w:b/>
                <w:color w:val="000009"/>
                <w:spacing w:val="-2"/>
                <w:sz w:val="24"/>
              </w:rPr>
              <w:t>DESPESA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6867" w:rsidRDefault="00C518E2">
            <w:pPr>
              <w:pStyle w:val="TableParagraph"/>
              <w:spacing w:before="3"/>
              <w:ind w:left="620" w:right="611" w:firstLine="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FONTE DE </w:t>
            </w:r>
            <w:r>
              <w:rPr>
                <w:b/>
                <w:color w:val="000009"/>
                <w:spacing w:val="-2"/>
                <w:sz w:val="24"/>
              </w:rPr>
              <w:t>RECURSOS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6867" w:rsidRDefault="00C518E2">
            <w:pPr>
              <w:pStyle w:val="TableParagraph"/>
              <w:spacing w:before="3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FICHA</w:t>
            </w:r>
          </w:p>
        </w:tc>
      </w:tr>
      <w:tr w:rsidR="00C36867">
        <w:trPr>
          <w:trHeight w:val="27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67" w:rsidRDefault="00C518E2">
            <w:pPr>
              <w:pStyle w:val="TableParagraph"/>
              <w:spacing w:before="2" w:line="257" w:lineRule="exact"/>
              <w:ind w:left="6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01/01</w:t>
            </w:r>
            <w:r>
              <w:rPr>
                <w:b/>
                <w:color w:val="000009"/>
                <w:spacing w:val="60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01.031.0001.2.001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67" w:rsidRDefault="00C518E2">
            <w:pPr>
              <w:pStyle w:val="TableParagraph"/>
              <w:spacing w:before="2" w:line="257" w:lineRule="exact"/>
              <w:ind w:left="330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3.3.90.30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67" w:rsidRDefault="00C518E2">
            <w:pPr>
              <w:pStyle w:val="TableParagraph"/>
              <w:spacing w:before="2" w:line="257" w:lineRule="exact"/>
              <w:ind w:left="40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1.500.0000.00000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67" w:rsidRDefault="00C518E2">
            <w:pPr>
              <w:pStyle w:val="TableParagraph"/>
              <w:spacing w:before="2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00010</w:t>
            </w:r>
          </w:p>
        </w:tc>
      </w:tr>
    </w:tbl>
    <w:p w:rsidR="00C36867" w:rsidRDefault="00C518E2">
      <w:pPr>
        <w:pStyle w:val="Corpodetexto"/>
        <w:spacing w:before="2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179069</wp:posOffset>
                </wp:positionV>
                <wp:extent cx="5852160" cy="2501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2501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6867" w:rsidRDefault="00C518E2">
                            <w:pPr>
                              <w:spacing w:before="54"/>
                              <w:ind w:left="5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DELIGÊNCIA 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SER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ADOTADA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007pt;margin-top:14.09999pt;width:460.8pt;height:19.7pt;mso-position-horizontal-relative:page;mso-position-vertical-relative:paragraph;z-index:-15725568;mso-wrap-distance-left:0;mso-wrap-distance-right:0" type="#_x0000_t202" id="docshape12" filled="true" fillcolor="#cccccc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DELIGÊNCIA 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SER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ADOTADA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C36867" w:rsidRDefault="00C518E2">
      <w:pPr>
        <w:pStyle w:val="Corpodetexto"/>
        <w:spacing w:before="90"/>
        <w:ind w:left="114"/>
      </w:pPr>
      <w:r>
        <w:t>Remete-se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 de</w:t>
      </w:r>
      <w:r>
        <w:rPr>
          <w:spacing w:val="-1"/>
        </w:rPr>
        <w:t xml:space="preserve"> </w:t>
      </w:r>
      <w:r>
        <w:rPr>
          <w:spacing w:val="-2"/>
        </w:rPr>
        <w:t>preço.</w:t>
      </w:r>
    </w:p>
    <w:p w:rsidR="00C36867" w:rsidRDefault="00C518E2">
      <w:pPr>
        <w:pStyle w:val="Corpodetexto"/>
        <w:spacing w:before="122"/>
        <w:ind w:left="5357"/>
      </w:pPr>
      <w:r>
        <w:t>Lavandeira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C36867" w:rsidRDefault="00C36867">
      <w:pPr>
        <w:pStyle w:val="Corpodetexto"/>
        <w:sectPr w:rsidR="00C36867">
          <w:pgSz w:w="11910" w:h="16840"/>
          <w:pgMar w:top="3620" w:right="0" w:bottom="1440" w:left="1417" w:header="850" w:footer="1243" w:gutter="0"/>
          <w:cols w:space="720"/>
        </w:sectPr>
      </w:pPr>
    </w:p>
    <w:p w:rsidR="00C36867" w:rsidRDefault="00C36867">
      <w:pPr>
        <w:pStyle w:val="Corpodetexto"/>
        <w:spacing w:before="33" w:after="1"/>
        <w:rPr>
          <w:sz w:val="20"/>
        </w:rPr>
      </w:pPr>
    </w:p>
    <w:p w:rsidR="00C36867" w:rsidRDefault="00C36867">
      <w:pPr>
        <w:pStyle w:val="Corpodetexto"/>
        <w:ind w:left="2266"/>
        <w:rPr>
          <w:sz w:val="20"/>
        </w:rPr>
      </w:pPr>
    </w:p>
    <w:p w:rsidR="008870AB" w:rsidRDefault="008870AB">
      <w:pPr>
        <w:pStyle w:val="Corpodetexto"/>
        <w:ind w:left="2266"/>
        <w:rPr>
          <w:sz w:val="20"/>
        </w:rPr>
      </w:pPr>
    </w:p>
    <w:p w:rsidR="008870AB" w:rsidRDefault="008870AB">
      <w:pPr>
        <w:pStyle w:val="Corpodetexto"/>
        <w:ind w:left="2266"/>
        <w:rPr>
          <w:sz w:val="20"/>
        </w:rPr>
      </w:pPr>
    </w:p>
    <w:p w:rsidR="00C36867" w:rsidRDefault="00C518E2">
      <w:pPr>
        <w:pStyle w:val="Ttulo1"/>
        <w:spacing w:before="0"/>
        <w:ind w:left="0" w:right="1020"/>
        <w:jc w:val="center"/>
      </w:pPr>
      <w:r>
        <w:rPr>
          <w:color w:val="000009"/>
        </w:rPr>
        <w:t>JHORDANY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ALVES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RODRIGUES</w:t>
      </w:r>
    </w:p>
    <w:p w:rsidR="00C36867" w:rsidRDefault="00C518E2">
      <w:pPr>
        <w:ind w:right="1019"/>
        <w:jc w:val="center"/>
        <w:rPr>
          <w:b/>
          <w:sz w:val="24"/>
        </w:rPr>
      </w:pPr>
      <w:r>
        <w:rPr>
          <w:b/>
          <w:color w:val="000009"/>
          <w:sz w:val="24"/>
        </w:rPr>
        <w:t>Secretária</w:t>
      </w:r>
      <w:r>
        <w:rPr>
          <w:b/>
          <w:color w:val="000009"/>
          <w:spacing w:val="-2"/>
          <w:sz w:val="24"/>
        </w:rPr>
        <w:t xml:space="preserve"> Parlamentar</w:t>
      </w:r>
    </w:p>
    <w:p w:rsidR="00C36867" w:rsidRDefault="00C36867">
      <w:pPr>
        <w:pStyle w:val="Corpodetexto"/>
        <w:rPr>
          <w:b/>
        </w:rPr>
      </w:pPr>
    </w:p>
    <w:p w:rsidR="00C36867" w:rsidRDefault="00C36867">
      <w:pPr>
        <w:pStyle w:val="Corpodetexto"/>
        <w:rPr>
          <w:b/>
        </w:rPr>
      </w:pPr>
    </w:p>
    <w:p w:rsidR="00C36867" w:rsidRDefault="00C518E2">
      <w:pPr>
        <w:ind w:right="135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Aprovado:</w:t>
      </w:r>
    </w:p>
    <w:p w:rsidR="008870AB" w:rsidRDefault="008870AB">
      <w:pPr>
        <w:ind w:right="1350"/>
        <w:jc w:val="center"/>
        <w:rPr>
          <w:b/>
          <w:spacing w:val="-2"/>
          <w:sz w:val="24"/>
        </w:rPr>
      </w:pPr>
    </w:p>
    <w:p w:rsidR="008870AB" w:rsidRDefault="008870AB">
      <w:pPr>
        <w:ind w:right="1350"/>
        <w:jc w:val="center"/>
        <w:rPr>
          <w:b/>
          <w:spacing w:val="-2"/>
          <w:sz w:val="24"/>
        </w:rPr>
      </w:pPr>
    </w:p>
    <w:p w:rsidR="008870AB" w:rsidRDefault="008870AB">
      <w:pPr>
        <w:ind w:right="1350"/>
        <w:jc w:val="center"/>
        <w:rPr>
          <w:b/>
          <w:sz w:val="24"/>
        </w:rPr>
      </w:pPr>
      <w:bookmarkStart w:id="0" w:name="_GoBack"/>
      <w:bookmarkEnd w:id="0"/>
    </w:p>
    <w:p w:rsidR="00C36867" w:rsidRDefault="00C36867">
      <w:pPr>
        <w:pStyle w:val="Corpodetexto"/>
        <w:spacing w:before="1"/>
        <w:rPr>
          <w:b/>
          <w:sz w:val="9"/>
        </w:rPr>
      </w:pPr>
    </w:p>
    <w:p w:rsidR="00C36867" w:rsidRDefault="00C518E2">
      <w:pPr>
        <w:ind w:right="1485"/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EDILSON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ROCHA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PEREIRA</w:t>
      </w:r>
    </w:p>
    <w:p w:rsidR="00C36867" w:rsidRDefault="00C518E2">
      <w:pPr>
        <w:ind w:right="1485"/>
        <w:jc w:val="center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5786373</wp:posOffset>
                </wp:positionH>
                <wp:positionV relativeFrom="paragraph">
                  <wp:posOffset>-191399</wp:posOffset>
                </wp:positionV>
                <wp:extent cx="1632585" cy="16008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160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1"/>
                            </w:tblGrid>
                            <w:tr w:rsidR="00C36867">
                              <w:trPr>
                                <w:trHeight w:val="1655"/>
                              </w:trPr>
                              <w:tc>
                                <w:tcPr>
                                  <w:tcW w:w="2441" w:type="dxa"/>
                                </w:tcPr>
                                <w:p w:rsidR="00C36867" w:rsidRDefault="00C518E2">
                                  <w:pPr>
                                    <w:pStyle w:val="TableParagraph"/>
                                    <w:spacing w:line="273" w:lineRule="exact"/>
                                    <w:ind w:left="7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9"/>
                                      <w:spacing w:val="-2"/>
                                      <w:sz w:val="24"/>
                                    </w:rPr>
                                    <w:t>AUTUA</w:t>
                                  </w:r>
                                </w:p>
                                <w:p w:rsidR="00C36867" w:rsidRDefault="00C518E2">
                                  <w:pPr>
                                    <w:pStyle w:val="TableParagraph"/>
                                    <w:ind w:left="263" w:right="424" w:firstLin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 xml:space="preserve">O presente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4"/>
                                    </w:rPr>
                                    <w:t xml:space="preserve">Processo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Administrativo</w:t>
                                  </w:r>
                                  <w:r>
                                    <w:rPr>
                                      <w:color w:val="000009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na forma abaixo:</w:t>
                                  </w:r>
                                </w:p>
                              </w:tc>
                            </w:tr>
                            <w:tr w:rsidR="00C36867">
                              <w:trPr>
                                <w:trHeight w:val="551"/>
                              </w:trPr>
                              <w:tc>
                                <w:tcPr>
                                  <w:tcW w:w="2441" w:type="dxa"/>
                                </w:tcPr>
                                <w:p w:rsidR="00C36867" w:rsidRDefault="00C518E2">
                                  <w:pPr>
                                    <w:pStyle w:val="TableParagraph"/>
                                    <w:spacing w:line="276" w:lineRule="exact"/>
                                    <w:ind w:left="681" w:right="514" w:hanging="3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9"/>
                                      <w:spacing w:val="-2"/>
                                      <w:sz w:val="24"/>
                                    </w:rPr>
                                    <w:t>PROTOCOLO 014/2025</w:t>
                                  </w:r>
                                </w:p>
                              </w:tc>
                            </w:tr>
                            <w:tr w:rsidR="00C36867">
                              <w:trPr>
                                <w:trHeight w:val="275"/>
                              </w:trPr>
                              <w:tc>
                                <w:tcPr>
                                  <w:tcW w:w="2441" w:type="dxa"/>
                                </w:tcPr>
                                <w:p w:rsidR="00C36867" w:rsidRDefault="00C518E2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11/04/2025</w:t>
                                  </w:r>
                                </w:p>
                              </w:tc>
                            </w:tr>
                          </w:tbl>
                          <w:p w:rsidR="00C36867" w:rsidRDefault="00C3686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3" type="#_x0000_t202" style="position:absolute;left:0;text-align:left;margin-left:455.6pt;margin-top:-15.05pt;width:128.55pt;height:126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1"/>
                      </w:tblGrid>
                      <w:tr w:rsidR="00C36867">
                        <w:trPr>
                          <w:trHeight w:val="1655"/>
                        </w:trPr>
                        <w:tc>
                          <w:tcPr>
                            <w:tcW w:w="2441" w:type="dxa"/>
                          </w:tcPr>
                          <w:p w:rsidR="00C36867" w:rsidRDefault="00C518E2">
                            <w:pPr>
                              <w:pStyle w:val="TableParagraph"/>
                              <w:spacing w:line="273" w:lineRule="exact"/>
                              <w:ind w:left="7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AUTUA</w:t>
                            </w:r>
                          </w:p>
                          <w:p w:rsidR="00C36867" w:rsidRDefault="00C518E2">
                            <w:pPr>
                              <w:pStyle w:val="TableParagraph"/>
                              <w:ind w:left="263" w:right="424" w:firstLine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O presente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Processo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Administrativo</w:t>
                            </w:r>
                            <w:r>
                              <w:rPr>
                                <w:color w:val="000009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na forma abaixo:</w:t>
                            </w:r>
                          </w:p>
                        </w:tc>
                      </w:tr>
                      <w:tr w:rsidR="00C36867">
                        <w:trPr>
                          <w:trHeight w:val="551"/>
                        </w:trPr>
                        <w:tc>
                          <w:tcPr>
                            <w:tcW w:w="2441" w:type="dxa"/>
                          </w:tcPr>
                          <w:p w:rsidR="00C36867" w:rsidRDefault="00C518E2">
                            <w:pPr>
                              <w:pStyle w:val="TableParagraph"/>
                              <w:spacing w:line="276" w:lineRule="exact"/>
                              <w:ind w:left="681" w:right="514" w:hanging="3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PROTOCOLO 014/2025</w:t>
                            </w:r>
                          </w:p>
                        </w:tc>
                      </w:tr>
                      <w:tr w:rsidR="00C36867">
                        <w:trPr>
                          <w:trHeight w:val="275"/>
                        </w:trPr>
                        <w:tc>
                          <w:tcPr>
                            <w:tcW w:w="2441" w:type="dxa"/>
                          </w:tcPr>
                          <w:p w:rsidR="00C36867" w:rsidRDefault="00C518E2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11/04/2025</w:t>
                            </w:r>
                          </w:p>
                        </w:tc>
                      </w:tr>
                    </w:tbl>
                    <w:p w:rsidR="00C36867" w:rsidRDefault="00C3686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Câmara </w:t>
      </w:r>
      <w:r>
        <w:rPr>
          <w:b/>
          <w:spacing w:val="-2"/>
          <w:sz w:val="24"/>
        </w:rPr>
        <w:t>Municipal</w:t>
      </w:r>
    </w:p>
    <w:sectPr w:rsidR="00C36867">
      <w:pgSz w:w="11910" w:h="16840"/>
      <w:pgMar w:top="3620" w:right="0" w:bottom="1440" w:left="1417" w:header="85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E2" w:rsidRDefault="00C518E2">
      <w:r>
        <w:separator/>
      </w:r>
    </w:p>
  </w:endnote>
  <w:endnote w:type="continuationSeparator" w:id="0">
    <w:p w:rsidR="00C518E2" w:rsidRDefault="00C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7" w:rsidRDefault="00C518E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267904" behindDoc="1" locked="0" layoutInCell="1" allowOverlap="1">
              <wp:simplePos x="0" y="0"/>
              <wp:positionH relativeFrom="page">
                <wp:posOffset>1988566</wp:posOffset>
              </wp:positionH>
              <wp:positionV relativeFrom="page">
                <wp:posOffset>9763404</wp:posOffset>
              </wp:positionV>
              <wp:extent cx="3837304" cy="3041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304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6867" w:rsidRDefault="00C518E2">
                          <w:pPr>
                            <w:spacing w:before="21"/>
                            <w:jc w:val="center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/>
                              <w:color w:val="00000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Tertuliano</w:t>
                          </w:r>
                          <w:r>
                            <w:rPr>
                              <w:rFonts w:ascii="Tahoma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Tahoma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Quadra</w:t>
                          </w:r>
                          <w:r>
                            <w:rPr>
                              <w:rFonts w:ascii="Tahoma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08,</w:t>
                          </w:r>
                          <w:r>
                            <w:rPr>
                              <w:rFonts w:ascii="Tahoma"/>
                              <w:color w:val="00000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Lote</w:t>
                          </w:r>
                          <w:r>
                            <w:rPr>
                              <w:rFonts w:ascii="Tahoma"/>
                              <w:color w:val="00000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128,</w:t>
                          </w:r>
                          <w:r>
                            <w:rPr>
                              <w:rFonts w:ascii="Tahoma"/>
                              <w:color w:val="00000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Tahoma"/>
                              <w:color w:val="000009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77</w:t>
                          </w:r>
                          <w:r>
                            <w:rPr>
                              <w:rFonts w:ascii="Tahoma"/>
                              <w:color w:val="00000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328</w:t>
                          </w:r>
                          <w:r>
                            <w:rPr>
                              <w:rFonts w:ascii="Tahoma"/>
                              <w:color w:val="00000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Tahoma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z w:val="16"/>
                            </w:rPr>
                            <w:t>Lavandeira</w:t>
                          </w:r>
                          <w:proofErr w:type="gramEnd"/>
                          <w:r>
                            <w:rPr>
                              <w:rFonts w:ascii="Tahoma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09"/>
                              <w:spacing w:val="-5"/>
                              <w:sz w:val="16"/>
                            </w:rPr>
                            <w:t>TO</w:t>
                          </w:r>
                        </w:p>
                        <w:p w:rsidR="00C36867" w:rsidRDefault="008870AB">
                          <w:pPr>
                            <w:spacing w:before="51"/>
                            <w:jc w:val="center"/>
                            <w:rPr>
                              <w:rFonts w:ascii="Tahoma"/>
                              <w:sz w:val="16"/>
                            </w:rPr>
                          </w:pPr>
                          <w:hyperlink r:id="rId1">
                            <w:proofErr w:type="gramStart"/>
                            <w:r w:rsidR="00C518E2">
                              <w:rPr>
                                <w:rFonts w:ascii="Tahoma"/>
                                <w:color w:val="000009"/>
                                <w:sz w:val="16"/>
                              </w:rPr>
                              <w:t>Email:</w:t>
                            </w:r>
                            <w:proofErr w:type="gramEnd"/>
                            <w:r w:rsidR="00C518E2">
                              <w:rPr>
                                <w:rFonts w:ascii="Tahoma"/>
                                <w:color w:val="000009"/>
                                <w:sz w:val="16"/>
                              </w:rPr>
                              <w:t>camara.lavandeira.leg@hotmail.com</w:t>
                            </w:r>
                          </w:hyperlink>
                          <w:r w:rsidR="00C518E2">
                            <w:rPr>
                              <w:rFonts w:ascii="Tahoma"/>
                              <w:color w:val="000009"/>
                              <w:spacing w:val="30"/>
                              <w:sz w:val="16"/>
                            </w:rPr>
                            <w:t xml:space="preserve"> </w:t>
                          </w:r>
                          <w:r w:rsidR="00C518E2">
                            <w:rPr>
                              <w:rFonts w:ascii="Tahoma"/>
                              <w:color w:val="000009"/>
                              <w:sz w:val="16"/>
                            </w:rPr>
                            <w:t>Telefone:</w:t>
                          </w:r>
                          <w:r w:rsidR="00C518E2">
                            <w:rPr>
                              <w:rFonts w:ascii="Tahoma"/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 w:rsidR="00C518E2">
                            <w:rPr>
                              <w:rFonts w:ascii="Tahoma"/>
                              <w:color w:val="000009"/>
                              <w:sz w:val="16"/>
                            </w:rPr>
                            <w:t>(63)</w:t>
                          </w:r>
                          <w:r w:rsidR="00C518E2">
                            <w:rPr>
                              <w:rFonts w:ascii="Tahoma"/>
                              <w:color w:val="000009"/>
                              <w:spacing w:val="-11"/>
                              <w:sz w:val="16"/>
                            </w:rPr>
                            <w:t xml:space="preserve"> </w:t>
                          </w:r>
                          <w:r w:rsidR="00C518E2">
                            <w:rPr>
                              <w:rFonts w:ascii="Tahoma"/>
                              <w:color w:val="000009"/>
                              <w:sz w:val="16"/>
                            </w:rPr>
                            <w:t>3697-</w:t>
                          </w:r>
                          <w:r w:rsidR="00C518E2">
                            <w:rPr>
                              <w:rFonts w:ascii="Tahoma"/>
                              <w:color w:val="000009"/>
                              <w:spacing w:val="-4"/>
                              <w:sz w:val="16"/>
                            </w:rPr>
                            <w:t>1104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56.580002pt;margin-top:768.772034pt;width:302.150pt;height:23.95pt;mso-position-horizontal-relative:page;mso-position-vertical-relative:page;z-index:-17048576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000009"/>
                        <w:sz w:val="16"/>
                      </w:rPr>
                      <w:t>Rua</w:t>
                    </w:r>
                    <w:r>
                      <w:rPr>
                        <w:rFonts w:ascii="Tahoma"/>
                        <w:color w:val="000009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Tertuliano</w:t>
                    </w:r>
                    <w:r>
                      <w:rPr>
                        <w:rFonts w:ascii="Tahoma"/>
                        <w:color w:val="00000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Santos</w:t>
                    </w:r>
                    <w:r>
                      <w:rPr>
                        <w:rFonts w:ascii="Tahoma"/>
                        <w:color w:val="000009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Quadra</w:t>
                    </w:r>
                    <w:r>
                      <w:rPr>
                        <w:rFonts w:ascii="Tahoma"/>
                        <w:color w:val="00000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08,</w:t>
                    </w:r>
                    <w:r>
                      <w:rPr>
                        <w:rFonts w:ascii="Tahoma"/>
                        <w:color w:val="000009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Lote</w:t>
                    </w:r>
                    <w:r>
                      <w:rPr>
                        <w:rFonts w:ascii="Tahoma"/>
                        <w:color w:val="000009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128,</w:t>
                    </w:r>
                    <w:r>
                      <w:rPr>
                        <w:rFonts w:ascii="Tahoma"/>
                        <w:color w:val="000009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Centro,</w:t>
                    </w:r>
                    <w:r>
                      <w:rPr>
                        <w:rFonts w:ascii="Tahoma"/>
                        <w:color w:val="000009"/>
                        <w:spacing w:val="4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CEP:</w:t>
                    </w:r>
                    <w:r>
                      <w:rPr>
                        <w:rFonts w:ascii="Tahoma"/>
                        <w:color w:val="00000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77</w:t>
                    </w:r>
                    <w:r>
                      <w:rPr>
                        <w:rFonts w:ascii="Tahoma"/>
                        <w:color w:val="000009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328</w:t>
                    </w:r>
                    <w:r>
                      <w:rPr>
                        <w:rFonts w:ascii="Tahoma"/>
                        <w:color w:val="000009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000</w:t>
                    </w:r>
                    <w:r>
                      <w:rPr>
                        <w:rFonts w:ascii="Tahoma"/>
                        <w:color w:val="00000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Lavandeira</w:t>
                    </w:r>
                    <w:r>
                      <w:rPr>
                        <w:rFonts w:ascii="Tahoma"/>
                        <w:color w:val="000009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pacing w:val="-5"/>
                        <w:sz w:val="16"/>
                      </w:rPr>
                      <w:t>TO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rFonts w:ascii="Tahoma"/>
                        <w:sz w:val="16"/>
                      </w:rPr>
                    </w:pPr>
                    <w:hyperlink r:id="rId2">
                      <w:r>
                        <w:rPr>
                          <w:rFonts w:ascii="Tahoma"/>
                          <w:color w:val="000009"/>
                          <w:sz w:val="16"/>
                        </w:rPr>
                        <w:t>Email:camara.lavandeira.leg@hotmail.com</w:t>
                      </w:r>
                    </w:hyperlink>
                    <w:r>
                      <w:rPr>
                        <w:rFonts w:ascii="Tahoma"/>
                        <w:color w:val="000009"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Telefone:</w:t>
                    </w:r>
                    <w:r>
                      <w:rPr>
                        <w:rFonts w:ascii="Tahoma"/>
                        <w:color w:val="000009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(63)</w:t>
                    </w:r>
                    <w:r>
                      <w:rPr>
                        <w:rFonts w:ascii="Tahoma"/>
                        <w:color w:val="000009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000009"/>
                        <w:sz w:val="16"/>
                      </w:rPr>
                      <w:t>3697-</w:t>
                    </w:r>
                    <w:r>
                      <w:rPr>
                        <w:rFonts w:ascii="Tahoma"/>
                        <w:color w:val="000009"/>
                        <w:spacing w:val="-4"/>
                        <w:sz w:val="16"/>
                      </w:rPr>
                      <w:t>1104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E2" w:rsidRDefault="00C518E2">
      <w:r>
        <w:separator/>
      </w:r>
    </w:p>
  </w:footnote>
  <w:footnote w:type="continuationSeparator" w:id="0">
    <w:p w:rsidR="00C518E2" w:rsidRDefault="00C5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7" w:rsidRDefault="00C518E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266880" behindDoc="1" locked="0" layoutInCell="1" allowOverlap="1">
              <wp:simplePos x="0" y="0"/>
              <wp:positionH relativeFrom="page">
                <wp:posOffset>2439289</wp:posOffset>
              </wp:positionH>
              <wp:positionV relativeFrom="page">
                <wp:posOffset>539749</wp:posOffset>
              </wp:positionV>
              <wp:extent cx="2933700" cy="11245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33700" cy="1124585"/>
                        <a:chOff x="0" y="0"/>
                        <a:chExt cx="2933700" cy="11245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4481" y="210629"/>
                          <a:ext cx="2226294" cy="9138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0972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192.070007pt;margin-top:42.499985pt;width:231pt;height:88.55pt;mso-position-horizontal-relative:page;mso-position-vertical-relative:page;z-index:-17049600" id="docshapegroup1" coordorigin="3841,850" coordsize="4620,1771">
              <v:shape style="position:absolute;left:4509;top:1181;width:3506;height:1440" type="#_x0000_t75" id="docshape2" stroked="false">
                <v:imagedata r:id="rId3" o:title=""/>
              </v:shape>
              <v:shape style="position:absolute;left:3841;top:850;width:4620;height:1728" type="#_x0000_t75" id="docshape3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267392" behindDoc="1" locked="0" layoutInCell="1" allowOverlap="1">
              <wp:simplePos x="0" y="0"/>
              <wp:positionH relativeFrom="page">
                <wp:posOffset>2558923</wp:posOffset>
              </wp:positionH>
              <wp:positionV relativeFrom="page">
                <wp:posOffset>1837627</wp:posOffset>
              </wp:positionV>
              <wp:extent cx="2693035" cy="4845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6867" w:rsidRDefault="00C518E2">
                          <w:pPr>
                            <w:spacing w:before="19"/>
                            <w:ind w:left="2" w:right="2"/>
                            <w:jc w:val="center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0009"/>
                              <w:sz w:val="20"/>
                            </w:rPr>
                            <w:t>PODER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pacing w:val="-2"/>
                              <w:sz w:val="20"/>
                            </w:rPr>
                            <w:t>LEGISLATIVO</w:t>
                          </w:r>
                        </w:p>
                        <w:p w:rsidR="00C36867" w:rsidRDefault="00C518E2">
                          <w:pPr>
                            <w:spacing w:before="1"/>
                            <w:ind w:left="2"/>
                            <w:jc w:val="center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0009"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Tahoma" w:hAnsi="Tahoma"/>
                              <w:b/>
                              <w:color w:val="000009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0009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color w:val="000009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0009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000009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0009"/>
                              <w:sz w:val="20"/>
                            </w:rPr>
                            <w:t>LAVANDEIRA-TO CNPJ Nº: 04.532.991/0001-04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1.490005pt;margin-top:144.695114pt;width:212.05pt;height:38.15pt;mso-position-horizontal-relative:page;mso-position-vertical-relative:page;z-index:-17049088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" w:right="2" w:firstLine="0"/>
                      <w:jc w:val="center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000009"/>
                        <w:sz w:val="20"/>
                      </w:rPr>
                      <w:t>PODER</w:t>
                    </w:r>
                    <w:r>
                      <w:rPr>
                        <w:rFonts w:ascii="Tahoma"/>
                        <w:b/>
                        <w:color w:val="000009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000009"/>
                        <w:spacing w:val="-2"/>
                        <w:sz w:val="20"/>
                      </w:rPr>
                      <w:t>LEGISLATIVO</w:t>
                    </w:r>
                  </w:p>
                  <w:p>
                    <w:pPr>
                      <w:spacing w:before="1"/>
                      <w:ind w:left="2" w:right="0" w:firstLine="0"/>
                      <w:jc w:val="center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color w:val="000009"/>
                        <w:sz w:val="20"/>
                      </w:rPr>
                      <w:t>CÂMARA</w:t>
                    </w:r>
                    <w:r>
                      <w:rPr>
                        <w:rFonts w:ascii="Tahoma" w:hAnsi="Tahoma"/>
                        <w:b/>
                        <w:color w:val="000009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000009"/>
                        <w:sz w:val="20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color w:val="000009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000009"/>
                        <w:sz w:val="20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000009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000009"/>
                        <w:sz w:val="20"/>
                      </w:rPr>
                      <w:t>LAVANDEIRA-TO CNPJ Nº: 04.532.991/0001-04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6867"/>
    <w:rsid w:val="008870AB"/>
    <w:rsid w:val="009021A2"/>
    <w:rsid w:val="009E4858"/>
    <w:rsid w:val="00C36867"/>
    <w:rsid w:val="00C5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.lavandeira.leg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.lavandeira.leg@hotmail.com" TargetMode="External"/><Relationship Id="rId1" Type="http://schemas.openxmlformats.org/officeDocument/2006/relationships/hyperlink" Target="mailto:camara.lavandeira.leg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1554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Roberto Mello</dc:creator>
  <cp:lastModifiedBy>usuario</cp:lastModifiedBy>
  <cp:revision>5</cp:revision>
  <dcterms:created xsi:type="dcterms:W3CDTF">2025-05-07T20:22:00Z</dcterms:created>
  <dcterms:modified xsi:type="dcterms:W3CDTF">2025-05-07T20:29:00Z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www.ilovepdf.com</vt:lpwstr>
  </property>
</Properties>
</file>