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D0B94" w14:textId="77777777" w:rsidR="00FB773E" w:rsidRPr="005E36F5" w:rsidRDefault="00FB773E" w:rsidP="00FB773E">
      <w:pPr>
        <w:rPr>
          <w:b/>
          <w:bCs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90EF9" w14:paraId="022FA22F" w14:textId="77777777" w:rsidTr="00790EF9">
        <w:tc>
          <w:tcPr>
            <w:tcW w:w="9639" w:type="dxa"/>
            <w:shd w:val="clear" w:color="auto" w:fill="C6D9F1" w:themeFill="text2" w:themeFillTint="33"/>
          </w:tcPr>
          <w:p w14:paraId="78AC2363" w14:textId="7ED69209" w:rsidR="00790EF9" w:rsidRPr="00D86010" w:rsidRDefault="00790EF9" w:rsidP="00790E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D86010">
              <w:rPr>
                <w:rFonts w:eastAsiaTheme="minorHAnsi"/>
                <w:b/>
                <w:bCs/>
                <w:lang w:eastAsia="en-US"/>
              </w:rPr>
              <w:t>ATO DE AUTORIZAÇÃO DE INEXIGIBILIDADE DE LICITAÇÃO</w:t>
            </w:r>
          </w:p>
          <w:p w14:paraId="629ED3C9" w14:textId="77777777" w:rsidR="00790EF9" w:rsidRDefault="00790EF9" w:rsidP="002D29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14:paraId="014F561C" w14:textId="77777777" w:rsidR="00D86010" w:rsidRDefault="00D86010" w:rsidP="002D29C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540C263" w14:textId="2896D59E" w:rsidR="00D86010" w:rsidRPr="00D86010" w:rsidRDefault="00D86010" w:rsidP="00D8601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D86010">
        <w:rPr>
          <w:rFonts w:eastAsiaTheme="minorHAnsi"/>
          <w:b/>
          <w:bCs/>
          <w:lang w:eastAsia="en-US"/>
        </w:rPr>
        <w:t xml:space="preserve">PROCESSO ADMINISTRATIVO N° </w:t>
      </w:r>
      <w:r w:rsidR="00126254">
        <w:rPr>
          <w:rFonts w:eastAsiaTheme="minorHAnsi"/>
          <w:b/>
          <w:bCs/>
          <w:lang w:eastAsia="en-US"/>
        </w:rPr>
        <w:t>001</w:t>
      </w:r>
      <w:r w:rsidRPr="00D86010">
        <w:rPr>
          <w:rFonts w:eastAsiaTheme="minorHAnsi"/>
          <w:b/>
          <w:bCs/>
          <w:lang w:eastAsia="en-US"/>
        </w:rPr>
        <w:t>/</w:t>
      </w:r>
      <w:r w:rsidR="003A0EC7">
        <w:rPr>
          <w:rFonts w:eastAsiaTheme="minorHAnsi"/>
          <w:b/>
          <w:bCs/>
          <w:lang w:eastAsia="en-US"/>
        </w:rPr>
        <w:t>2025</w:t>
      </w:r>
    </w:p>
    <w:p w14:paraId="7374BC2B" w14:textId="06D70C10" w:rsidR="00D86010" w:rsidRDefault="00D86010" w:rsidP="00D8601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D86010">
        <w:rPr>
          <w:rFonts w:eastAsiaTheme="minorHAnsi"/>
          <w:b/>
          <w:bCs/>
          <w:lang w:eastAsia="en-US"/>
        </w:rPr>
        <w:t xml:space="preserve">INEXIGIBILIDADE DE LICITAÇÃO N° </w:t>
      </w:r>
      <w:r w:rsidR="00126254">
        <w:rPr>
          <w:rFonts w:eastAsiaTheme="minorHAnsi"/>
          <w:b/>
          <w:bCs/>
          <w:lang w:eastAsia="en-US"/>
        </w:rPr>
        <w:t>001</w:t>
      </w:r>
      <w:r w:rsidRPr="00D86010">
        <w:rPr>
          <w:rFonts w:eastAsiaTheme="minorHAnsi"/>
          <w:b/>
          <w:bCs/>
          <w:lang w:eastAsia="en-US"/>
        </w:rPr>
        <w:t>/</w:t>
      </w:r>
      <w:r w:rsidR="003A0EC7">
        <w:rPr>
          <w:rFonts w:eastAsiaTheme="minorHAnsi"/>
          <w:b/>
          <w:bCs/>
          <w:lang w:eastAsia="en-US"/>
        </w:rPr>
        <w:t>2025</w:t>
      </w:r>
    </w:p>
    <w:p w14:paraId="6B75CDE0" w14:textId="77777777" w:rsidR="00D86010" w:rsidRDefault="00D86010" w:rsidP="00B7232B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571A5EA" w14:textId="56A0EE2D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32B">
        <w:rPr>
          <w:rFonts w:eastAsiaTheme="minorHAnsi"/>
          <w:b/>
          <w:bCs/>
          <w:lang w:eastAsia="en-US"/>
        </w:rPr>
        <w:t>CONSIDERANDO</w:t>
      </w:r>
      <w:r w:rsidRPr="00D86010">
        <w:rPr>
          <w:rFonts w:eastAsiaTheme="minorHAnsi"/>
          <w:lang w:eastAsia="en-US"/>
        </w:rPr>
        <w:t xml:space="preserve"> os elementos contidos no presente processo de inexigibilidade de licitação, que foi</w:t>
      </w:r>
      <w:r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>devidamente justificado, tanto pela razão da escolha do prestador de serviços, quanto pela justificativa dos</w:t>
      </w:r>
      <w:r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>preços;</w:t>
      </w:r>
    </w:p>
    <w:p w14:paraId="1F0C36E5" w14:textId="77777777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125F7A7" w14:textId="1ACDD995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32B">
        <w:rPr>
          <w:rFonts w:eastAsiaTheme="minorHAnsi"/>
          <w:b/>
          <w:bCs/>
          <w:lang w:eastAsia="en-US"/>
        </w:rPr>
        <w:t>CONSIDERANDO</w:t>
      </w:r>
      <w:r w:rsidRPr="00D86010">
        <w:rPr>
          <w:rFonts w:eastAsiaTheme="minorHAnsi"/>
          <w:lang w:eastAsia="en-US"/>
        </w:rPr>
        <w:t xml:space="preserve"> que o processo foi instruído com os documentos e requisitos que comprovam que o</w:t>
      </w:r>
      <w:r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>contratado possui habilitação e qualificação técnica para celebrar o contrato, conforme preconizado no artigo 72 da Lei Federal 14.133/2021;</w:t>
      </w:r>
    </w:p>
    <w:p w14:paraId="2BEEEB23" w14:textId="77777777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126ECD5" w14:textId="35E516AE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32B">
        <w:rPr>
          <w:rFonts w:eastAsiaTheme="minorHAnsi"/>
          <w:b/>
          <w:bCs/>
          <w:lang w:eastAsia="en-US"/>
        </w:rPr>
        <w:t>CONSIDERANDO</w:t>
      </w:r>
      <w:r w:rsidRPr="00D86010">
        <w:rPr>
          <w:rFonts w:eastAsiaTheme="minorHAnsi"/>
          <w:lang w:eastAsia="en-US"/>
        </w:rPr>
        <w:t xml:space="preserve"> o </w:t>
      </w:r>
      <w:r>
        <w:rPr>
          <w:rFonts w:eastAsiaTheme="minorHAnsi"/>
          <w:lang w:eastAsia="en-US"/>
        </w:rPr>
        <w:t xml:space="preserve">Agente </w:t>
      </w:r>
      <w:r w:rsidRPr="00D86010">
        <w:rPr>
          <w:rFonts w:eastAsiaTheme="minorHAnsi"/>
          <w:lang w:eastAsia="en-US"/>
        </w:rPr>
        <w:t>de Contratação que prevê que a</w:t>
      </w:r>
      <w:r w:rsidR="00B85A90"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>INEXIGIBILIDADE DE LICITAÇÃO está em conformidade ao disposto no artigo 72 c/c 74, INC III, "c", da Lei</w:t>
      </w:r>
      <w:r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>Federal 14.133/2021;</w:t>
      </w:r>
    </w:p>
    <w:p w14:paraId="53440355" w14:textId="77777777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63EDFA" w14:textId="17F96BE0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32B">
        <w:rPr>
          <w:rFonts w:eastAsiaTheme="minorHAnsi"/>
          <w:b/>
          <w:bCs/>
          <w:lang w:eastAsia="en-US"/>
        </w:rPr>
        <w:t>CONSIDERANDO</w:t>
      </w:r>
      <w:r w:rsidRPr="00D86010">
        <w:rPr>
          <w:rFonts w:eastAsiaTheme="minorHAnsi"/>
          <w:lang w:eastAsia="en-US"/>
        </w:rPr>
        <w:t xml:space="preserve"> que o P</w:t>
      </w:r>
      <w:r>
        <w:rPr>
          <w:rFonts w:eastAsiaTheme="minorHAnsi"/>
          <w:lang w:eastAsia="en-US"/>
        </w:rPr>
        <w:t>arecer do Controle In</w:t>
      </w:r>
      <w:r w:rsidRPr="00D86010">
        <w:rPr>
          <w:rFonts w:eastAsiaTheme="minorHAnsi"/>
          <w:lang w:eastAsia="en-US"/>
        </w:rPr>
        <w:t xml:space="preserve"> atesta que foram cumpridas as exigências legais e os</w:t>
      </w:r>
      <w:r w:rsidR="00B85A90"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>requisitos mínimos para a contratação;</w:t>
      </w:r>
    </w:p>
    <w:p w14:paraId="13D97792" w14:textId="77777777" w:rsidR="00D86010" w:rsidRPr="00D8601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D0593C6" w14:textId="42DEF67D" w:rsidR="00D86010" w:rsidRPr="00B85A90" w:rsidRDefault="00D86010" w:rsidP="00D860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6010">
        <w:rPr>
          <w:rFonts w:eastAsiaTheme="minorHAnsi"/>
          <w:lang w:eastAsia="en-US"/>
        </w:rPr>
        <w:t>No uso das atribuições que me foram conferidas, em especial ao disposto no artigo 72, VIII da Lei Federal</w:t>
      </w:r>
      <w:r w:rsidR="00B85A90">
        <w:rPr>
          <w:rFonts w:eastAsiaTheme="minorHAnsi"/>
          <w:lang w:eastAsia="en-US"/>
        </w:rPr>
        <w:t xml:space="preserve"> </w:t>
      </w:r>
      <w:r w:rsidRPr="00D86010">
        <w:rPr>
          <w:rFonts w:eastAsiaTheme="minorHAnsi"/>
          <w:lang w:eastAsia="en-US"/>
        </w:rPr>
        <w:t xml:space="preserve">14.133/2021, </w:t>
      </w:r>
      <w:r w:rsidR="00B7232B" w:rsidRPr="00B7232B">
        <w:rPr>
          <w:rFonts w:eastAsiaTheme="minorHAnsi"/>
          <w:b/>
          <w:bCs/>
          <w:lang w:eastAsia="en-US"/>
        </w:rPr>
        <w:t xml:space="preserve">AUTORIZO A INEXIGIBILIDADE DE LICITAÇÃO </w:t>
      </w:r>
      <w:r w:rsidR="004F330C">
        <w:rPr>
          <w:rFonts w:eastAsiaTheme="minorHAnsi"/>
          <w:b/>
          <w:bCs/>
          <w:lang w:eastAsia="en-US"/>
        </w:rPr>
        <w:t>001</w:t>
      </w:r>
      <w:r w:rsidR="00B7232B" w:rsidRPr="00B7232B">
        <w:rPr>
          <w:rFonts w:eastAsiaTheme="minorHAnsi"/>
          <w:b/>
          <w:bCs/>
          <w:lang w:eastAsia="en-US"/>
        </w:rPr>
        <w:t>/</w:t>
      </w:r>
      <w:r w:rsidR="003A0EC7">
        <w:rPr>
          <w:rFonts w:eastAsiaTheme="minorHAnsi"/>
          <w:b/>
          <w:bCs/>
          <w:lang w:eastAsia="en-US"/>
        </w:rPr>
        <w:t>2025</w:t>
      </w:r>
      <w:r w:rsidRPr="00D86010">
        <w:rPr>
          <w:rFonts w:eastAsiaTheme="minorHAnsi"/>
          <w:lang w:eastAsia="en-US"/>
        </w:rPr>
        <w:t>, nos termos descritos abaixo;</w:t>
      </w:r>
    </w:p>
    <w:p w14:paraId="5F423C29" w14:textId="77777777" w:rsidR="00B85A90" w:rsidRDefault="00B85A90" w:rsidP="00D86010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11E4A177" w14:textId="3776D573" w:rsidR="00A05DC7" w:rsidRPr="00A05DC7" w:rsidRDefault="00B85A90" w:rsidP="00A05DC7">
      <w:pPr>
        <w:jc w:val="both"/>
      </w:pPr>
      <w:r w:rsidRPr="00F70CDB">
        <w:rPr>
          <w:rFonts w:eastAsiaTheme="minorHAnsi"/>
          <w:lang w:eastAsia="en-US"/>
        </w:rPr>
        <w:t>Objeto a ser contratado:</w:t>
      </w:r>
      <w:r w:rsidR="002147F2" w:rsidRPr="00F70CDB">
        <w:t xml:space="preserve"> </w:t>
      </w:r>
      <w:r w:rsidR="00A05DC7" w:rsidRPr="00A05DC7">
        <w:t>CONTRATAÇÃO DE ADVOGADO OU SOCIEDADE DE ADVOGADOS PARA PRESTAÇÃO DE SERVIÇOS JURÍDICOS DE APOIO ADMINISTRATIVO, CONSULTIVO EM GESTÃO PÚBLICA EM TEMPO INTEGRAL DE FORMA PRESENCIAL, TELEFÔNICO E ONLINE, INCLUSIVE FERIADOS E FINAIS DE SEMANA, CONSULTORIA JURÍDICA, PARA O PATROCÍNIO E/OU DEFESA DE CAUSAS DO CONTENCIOSO JUDICIAL EM DEMANDA DO PO</w:t>
      </w:r>
      <w:r w:rsidR="0052195A">
        <w:t>DER LEGISLATIVO DA CÂMARA MUNICI</w:t>
      </w:r>
      <w:r w:rsidR="00A05DC7" w:rsidRPr="00A05DC7">
        <w:t xml:space="preserve">PAL DE </w:t>
      </w:r>
      <w:r w:rsidR="00463ADC" w:rsidRPr="00463ADC">
        <w:t>LAVANDEIRA</w:t>
      </w:r>
      <w:r w:rsidR="00A05DC7" w:rsidRPr="00A05DC7">
        <w:t xml:space="preserve"> TOCANTINS.</w:t>
      </w:r>
    </w:p>
    <w:p w14:paraId="0B1304F6" w14:textId="77777777" w:rsidR="00A05DC7" w:rsidRPr="005E36F5" w:rsidRDefault="00A05DC7" w:rsidP="00A05DC7">
      <w:pPr>
        <w:jc w:val="both"/>
        <w:rPr>
          <w:b/>
          <w:bCs/>
        </w:rPr>
      </w:pPr>
    </w:p>
    <w:p w14:paraId="1AFAABD5" w14:textId="652398BF" w:rsidR="00B754EA" w:rsidRPr="00126254" w:rsidRDefault="00B754EA" w:rsidP="00B754EA">
      <w:pPr>
        <w:autoSpaceDE w:val="0"/>
        <w:autoSpaceDN w:val="0"/>
        <w:adjustRightInd w:val="0"/>
        <w:ind w:right="22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Pr="00F70CDB">
        <w:rPr>
          <w:rFonts w:eastAsiaTheme="minorHAnsi"/>
          <w:lang w:eastAsia="en-US"/>
        </w:rPr>
        <w:t>Contratad</w:t>
      </w:r>
      <w:r>
        <w:rPr>
          <w:rFonts w:eastAsiaTheme="minorHAnsi"/>
          <w:lang w:eastAsia="en-US"/>
        </w:rPr>
        <w:t>a</w:t>
      </w:r>
      <w:r w:rsidRPr="00F70CDB">
        <w:rPr>
          <w:rFonts w:eastAsiaTheme="minorHAnsi"/>
          <w:lang w:eastAsia="en-US"/>
        </w:rPr>
        <w:t xml:space="preserve">: </w:t>
      </w:r>
      <w:r w:rsidRPr="001F0461">
        <w:t>Monique Severo e Silva Beckman</w:t>
      </w:r>
      <w:r w:rsidRPr="00126254">
        <w:t>.</w:t>
      </w:r>
    </w:p>
    <w:p w14:paraId="1D9ECAAB" w14:textId="2D1A16C0" w:rsidR="00B754EA" w:rsidRPr="00F70CDB" w:rsidRDefault="00B754EA" w:rsidP="00B754EA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F70CDB">
        <w:rPr>
          <w:rFonts w:eastAsiaTheme="minorHAnsi"/>
          <w:lang w:eastAsia="en-US"/>
        </w:rPr>
        <w:t>Prazo de Vigência: 12 (doze) meses;</w:t>
      </w:r>
      <w:bookmarkStart w:id="0" w:name="_Hlk156657731"/>
      <w:r>
        <w:rPr>
          <w:rFonts w:eastAsiaTheme="minorHAnsi"/>
          <w:lang w:eastAsia="en-US"/>
        </w:rPr>
        <w:t xml:space="preserve"> </w:t>
      </w:r>
      <w:r w:rsidR="006F618E">
        <w:rPr>
          <w:rFonts w:eastAsiaTheme="minorHAnsi"/>
          <w:lang w:eastAsia="en-US"/>
        </w:rPr>
        <w:t>Janeiro</w:t>
      </w:r>
      <w:r w:rsidRPr="00F70CD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de </w:t>
      </w:r>
      <w:r w:rsidR="006F618E" w:rsidRPr="006F618E">
        <w:rPr>
          <w:rFonts w:eastAsiaTheme="minorHAnsi"/>
          <w:lang w:eastAsia="en-US"/>
        </w:rPr>
        <w:t>2025</w:t>
      </w:r>
      <w:r>
        <w:rPr>
          <w:rFonts w:eastAsiaTheme="minorHAnsi"/>
          <w:lang w:eastAsia="en-US"/>
        </w:rPr>
        <w:t xml:space="preserve"> a </w:t>
      </w:r>
      <w:r w:rsidRPr="00F70CDB">
        <w:rPr>
          <w:rFonts w:eastAsiaTheme="minorHAnsi"/>
          <w:lang w:eastAsia="en-US"/>
        </w:rPr>
        <w:t xml:space="preserve"> </w:t>
      </w:r>
      <w:bookmarkEnd w:id="0"/>
      <w:r w:rsidR="006F618E">
        <w:rPr>
          <w:rFonts w:eastAsiaTheme="minorHAnsi"/>
          <w:lang w:eastAsia="en-US"/>
        </w:rPr>
        <w:t>Dezembro</w:t>
      </w:r>
      <w:r w:rsidRPr="00F70CD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de </w:t>
      </w:r>
      <w:r w:rsidR="006F618E" w:rsidRPr="006F618E">
        <w:rPr>
          <w:rFonts w:eastAsiaTheme="minorHAnsi"/>
          <w:lang w:eastAsia="en-US"/>
        </w:rPr>
        <w:t>2025</w:t>
      </w:r>
      <w:r>
        <w:rPr>
          <w:rFonts w:eastAsiaTheme="minorHAnsi"/>
          <w:lang w:eastAsia="en-US"/>
        </w:rPr>
        <w:t>.</w:t>
      </w:r>
    </w:p>
    <w:p w14:paraId="4E8B4B17" w14:textId="77777777" w:rsidR="001F6799" w:rsidRPr="00DF3C1D" w:rsidRDefault="00B754EA" w:rsidP="001F6799">
      <w:pPr>
        <w:jc w:val="both"/>
        <w:rPr>
          <w:bCs/>
        </w:rPr>
      </w:pPr>
      <w:r>
        <w:rPr>
          <w:rFonts w:eastAsiaTheme="minorHAnsi"/>
          <w:lang w:eastAsia="en-US"/>
        </w:rPr>
        <w:t xml:space="preserve">         </w:t>
      </w:r>
      <w:r w:rsidRPr="00F70CDB">
        <w:rPr>
          <w:rFonts w:eastAsiaTheme="minorHAnsi"/>
          <w:lang w:eastAsia="en-US"/>
        </w:rPr>
        <w:t xml:space="preserve">Valor Total: </w:t>
      </w:r>
      <w:r w:rsidR="001F6799" w:rsidRPr="00DF3C1D">
        <w:rPr>
          <w:bCs/>
        </w:rPr>
        <w:t xml:space="preserve">R$ </w:t>
      </w:r>
      <w:r w:rsidR="001F6799" w:rsidRPr="00DF3C1D">
        <w:t>86.328,00</w:t>
      </w:r>
      <w:r w:rsidR="001F6799" w:rsidRPr="00DF3C1D">
        <w:rPr>
          <w:bCs/>
        </w:rPr>
        <w:t xml:space="preserve"> (Oitenta e Seis Mil Trezentos e Vinte e Oito Reais).</w:t>
      </w:r>
    </w:p>
    <w:p w14:paraId="60100820" w14:textId="57C22827" w:rsidR="00B754EA" w:rsidRPr="00F70CDB" w:rsidRDefault="00B754EA" w:rsidP="0052195A">
      <w:pPr>
        <w:jc w:val="both"/>
        <w:rPr>
          <w:rFonts w:eastAsiaTheme="minorHAnsi"/>
          <w:lang w:eastAsia="en-US"/>
        </w:rPr>
      </w:pPr>
      <w:r w:rsidRPr="00F70CDB">
        <w:rPr>
          <w:rFonts w:eastAsiaTheme="minorHAnsi"/>
          <w:lang w:eastAsia="en-US"/>
        </w:rPr>
        <w:t>Fundamento Legal: Artigo 74, inciso III, "c" da Lei Federal 14.133/2021.</w:t>
      </w:r>
    </w:p>
    <w:p w14:paraId="62149B8C" w14:textId="77777777" w:rsidR="00B754EA" w:rsidRDefault="00B754EA" w:rsidP="00B754EA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4BA04797" w14:textId="77777777" w:rsidR="00B754EA" w:rsidRDefault="00B754EA" w:rsidP="00B754EA">
      <w:pPr>
        <w:autoSpaceDE w:val="0"/>
        <w:autoSpaceDN w:val="0"/>
        <w:adjustRightInd w:val="0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3CF88774" w14:textId="4D9A44EA" w:rsidR="00B85A90" w:rsidRPr="00B7232B" w:rsidRDefault="00B85A90" w:rsidP="00463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32B">
        <w:rPr>
          <w:rFonts w:eastAsiaTheme="minorHAnsi"/>
          <w:lang w:eastAsia="en-US"/>
        </w:rPr>
        <w:lastRenderedPageBreak/>
        <w:t>Determino, ainda, que seja dada a devida publicidade legal ao contrato, em atendimento ao preceito do artigo</w:t>
      </w:r>
      <w:r w:rsidR="00F70CDB" w:rsidRPr="00B7232B">
        <w:rPr>
          <w:rFonts w:eastAsiaTheme="minorHAnsi"/>
          <w:lang w:eastAsia="en-US"/>
        </w:rPr>
        <w:t xml:space="preserve"> </w:t>
      </w:r>
      <w:r w:rsidRPr="00B7232B">
        <w:rPr>
          <w:rFonts w:eastAsiaTheme="minorHAnsi"/>
          <w:lang w:eastAsia="en-US"/>
        </w:rPr>
        <w:t>72, parágrafo único da Lei 14.133/2021, para que fique à disposição do público em sítio eletrônico oficial.</w:t>
      </w:r>
    </w:p>
    <w:p w14:paraId="30632212" w14:textId="183AF565" w:rsidR="00350B5E" w:rsidRPr="00B7232B" w:rsidRDefault="00350B5E" w:rsidP="00463A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232B">
        <w:rPr>
          <w:rFonts w:eastAsiaTheme="minorHAnsi"/>
          <w:lang w:eastAsia="en-US"/>
        </w:rPr>
        <w:t xml:space="preserve">                                                                                </w:t>
      </w:r>
    </w:p>
    <w:p w14:paraId="3A3EC852" w14:textId="384CEC76" w:rsidR="004F330C" w:rsidRDefault="00350B5E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7232B">
        <w:rPr>
          <w:rFonts w:eastAsiaTheme="minorHAnsi"/>
          <w:lang w:eastAsia="en-US"/>
        </w:rPr>
        <w:t xml:space="preserve"> </w:t>
      </w:r>
      <w:r w:rsidR="004F330C">
        <w:rPr>
          <w:rFonts w:eastAsiaTheme="minorHAnsi"/>
          <w:lang w:eastAsia="en-US"/>
        </w:rPr>
        <w:t xml:space="preserve">                                                                                     </w:t>
      </w:r>
      <w:r w:rsidR="004F330C" w:rsidRPr="00463ADC">
        <w:rPr>
          <w:rFonts w:eastAsiaTheme="minorHAnsi"/>
          <w:lang w:eastAsia="en-US"/>
        </w:rPr>
        <w:t xml:space="preserve"> </w:t>
      </w:r>
      <w:r w:rsidR="00463ADC">
        <w:rPr>
          <w:rFonts w:eastAsiaTheme="minorHAnsi"/>
          <w:lang w:eastAsia="en-US"/>
        </w:rPr>
        <w:t xml:space="preserve">         </w:t>
      </w:r>
      <w:r w:rsidR="00463ADC" w:rsidRPr="00463ADC">
        <w:t>Lavandeira</w:t>
      </w:r>
      <w:r w:rsidR="00463ADC" w:rsidRPr="00B7232B">
        <w:rPr>
          <w:rFonts w:eastAsiaTheme="minorHAnsi"/>
          <w:lang w:eastAsia="en-US"/>
        </w:rPr>
        <w:t xml:space="preserve"> </w:t>
      </w:r>
      <w:r w:rsidR="004F330C" w:rsidRPr="00B7232B">
        <w:rPr>
          <w:rFonts w:eastAsiaTheme="minorHAnsi"/>
          <w:lang w:eastAsia="en-US"/>
        </w:rPr>
        <w:t xml:space="preserve">TO, </w:t>
      </w:r>
      <w:r w:rsidR="00F1769B">
        <w:rPr>
          <w:rFonts w:eastAsiaTheme="minorHAnsi"/>
          <w:lang w:eastAsia="en-US"/>
        </w:rPr>
        <w:t>17</w:t>
      </w:r>
      <w:r w:rsidR="004F330C" w:rsidRPr="00B7232B">
        <w:rPr>
          <w:rFonts w:eastAsiaTheme="minorHAnsi"/>
          <w:lang w:eastAsia="en-US"/>
        </w:rPr>
        <w:t xml:space="preserve"> de </w:t>
      </w:r>
      <w:r w:rsidR="004F330C">
        <w:rPr>
          <w:rFonts w:eastAsiaTheme="minorHAnsi"/>
          <w:lang w:eastAsia="en-US"/>
        </w:rPr>
        <w:t>Janeiro</w:t>
      </w:r>
      <w:r w:rsidR="004F330C" w:rsidRPr="00B7232B">
        <w:rPr>
          <w:rFonts w:eastAsiaTheme="minorHAnsi"/>
          <w:lang w:eastAsia="en-US"/>
        </w:rPr>
        <w:t xml:space="preserve"> de </w:t>
      </w:r>
      <w:r w:rsidR="003A0EC7">
        <w:rPr>
          <w:rFonts w:eastAsiaTheme="minorHAnsi"/>
          <w:lang w:eastAsia="en-US"/>
        </w:rPr>
        <w:t>2025</w:t>
      </w:r>
      <w:r w:rsidR="004F330C" w:rsidRPr="00B7232B">
        <w:rPr>
          <w:rFonts w:eastAsiaTheme="minorHAnsi"/>
          <w:lang w:eastAsia="en-US"/>
        </w:rPr>
        <w:t>.</w:t>
      </w:r>
    </w:p>
    <w:p w14:paraId="1597B4B4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FC18BB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D4DB8BE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951464A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ACDBE54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DB40821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4505401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A7EC993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9EC5BA3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3D6EFDB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9B51FC6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490C519" w14:textId="77777777" w:rsidR="004F330C" w:rsidRDefault="004F330C" w:rsidP="004F330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655FD89" w14:textId="77777777" w:rsidR="00CE5D12" w:rsidRPr="00CE5D12" w:rsidRDefault="00CE5D12" w:rsidP="00CE5D12">
      <w:pPr>
        <w:jc w:val="both"/>
        <w:rPr>
          <w:rFonts w:eastAsiaTheme="minorEastAsia"/>
        </w:rPr>
      </w:pPr>
    </w:p>
    <w:p w14:paraId="4BEC278B" w14:textId="77777777" w:rsidR="00CE5D12" w:rsidRPr="00CE5D12" w:rsidRDefault="00CE5D12" w:rsidP="00CE5D12">
      <w:pPr>
        <w:jc w:val="center"/>
        <w:rPr>
          <w:rFonts w:eastAsiaTheme="minorEastAsia"/>
          <w:bCs/>
        </w:rPr>
      </w:pPr>
    </w:p>
    <w:p w14:paraId="3DB5D0DE" w14:textId="77777777" w:rsidR="00CE5D12" w:rsidRPr="00CE5D12" w:rsidRDefault="00CE5D12" w:rsidP="00CE5D12">
      <w:pPr>
        <w:autoSpaceDE w:val="0"/>
        <w:autoSpaceDN w:val="0"/>
        <w:adjustRightInd w:val="0"/>
        <w:spacing w:line="276" w:lineRule="auto"/>
        <w:rPr>
          <w:rFonts w:eastAsiaTheme="minorEastAsia"/>
          <w:b/>
          <w:iCs/>
        </w:rPr>
      </w:pPr>
      <w:r w:rsidRPr="00CE5D12">
        <w:rPr>
          <w:rFonts w:eastAsiaTheme="minorEastAsia"/>
        </w:rPr>
        <w:t xml:space="preserve">                        </w:t>
      </w:r>
    </w:p>
    <w:p w14:paraId="3325F1C1" w14:textId="77777777" w:rsidR="00CE5D12" w:rsidRPr="00CE5D12" w:rsidRDefault="00CE5D12" w:rsidP="00CE5D12">
      <w:pPr>
        <w:jc w:val="center"/>
        <w:rPr>
          <w:rFonts w:eastAsiaTheme="minorEastAsia"/>
          <w:b/>
          <w:bCs/>
          <w:color w:val="000000"/>
        </w:rPr>
      </w:pPr>
      <w:r w:rsidRPr="00CE5D12">
        <w:rPr>
          <w:rFonts w:eastAsiaTheme="minorEastAsia"/>
          <w:b/>
          <w:bCs/>
          <w:color w:val="000000"/>
        </w:rPr>
        <w:t>EDILSON DA ROCHA PEREIRA</w:t>
      </w:r>
    </w:p>
    <w:p w14:paraId="51B8435E" w14:textId="77777777" w:rsidR="00CE5D12" w:rsidRPr="00CE5D12" w:rsidRDefault="00CE5D12" w:rsidP="00CE5D12">
      <w:pPr>
        <w:jc w:val="center"/>
        <w:rPr>
          <w:rFonts w:eastAsiaTheme="minorEastAsia"/>
          <w:b/>
          <w:bCs/>
        </w:rPr>
      </w:pPr>
      <w:r w:rsidRPr="00CE5D12">
        <w:rPr>
          <w:rFonts w:eastAsiaTheme="minorEastAsia"/>
          <w:b/>
          <w:bCs/>
          <w:color w:val="000000"/>
        </w:rPr>
        <w:t>Presidente da Câmara Municipal</w:t>
      </w:r>
    </w:p>
    <w:p w14:paraId="24FD5E38" w14:textId="77777777" w:rsidR="00CE5D12" w:rsidRPr="00CE5D12" w:rsidRDefault="00CE5D12" w:rsidP="00CE5D12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</w:rPr>
      </w:pPr>
    </w:p>
    <w:p w14:paraId="2DA43D71" w14:textId="77777777" w:rsidR="004F330C" w:rsidRDefault="004F330C" w:rsidP="004F330C">
      <w:pPr>
        <w:autoSpaceDE w:val="0"/>
        <w:autoSpaceDN w:val="0"/>
        <w:adjustRightInd w:val="0"/>
        <w:jc w:val="center"/>
        <w:rPr>
          <w:rFonts w:ascii="Algerian" w:eastAsiaTheme="minorHAnsi" w:hAnsi="Algerian"/>
          <w:b/>
          <w:bCs/>
          <w:sz w:val="56"/>
          <w:szCs w:val="56"/>
          <w:lang w:eastAsia="en-US"/>
        </w:rPr>
      </w:pPr>
    </w:p>
    <w:p w14:paraId="77D64A37" w14:textId="77777777" w:rsidR="004F330C" w:rsidRDefault="004F330C" w:rsidP="004F330C">
      <w:pPr>
        <w:autoSpaceDE w:val="0"/>
        <w:autoSpaceDN w:val="0"/>
        <w:adjustRightInd w:val="0"/>
        <w:jc w:val="center"/>
        <w:rPr>
          <w:rFonts w:ascii="Algerian" w:eastAsiaTheme="minorHAnsi" w:hAnsi="Algerian"/>
          <w:b/>
          <w:bCs/>
          <w:sz w:val="56"/>
          <w:szCs w:val="56"/>
          <w:lang w:eastAsia="en-US"/>
        </w:rPr>
      </w:pPr>
    </w:p>
    <w:p w14:paraId="1BD5D1C2" w14:textId="77777777" w:rsidR="004F330C" w:rsidRDefault="004F330C" w:rsidP="004F330C">
      <w:pPr>
        <w:autoSpaceDE w:val="0"/>
        <w:autoSpaceDN w:val="0"/>
        <w:adjustRightInd w:val="0"/>
        <w:jc w:val="center"/>
        <w:rPr>
          <w:rFonts w:ascii="Algerian" w:eastAsiaTheme="minorHAnsi" w:hAnsi="Algerian"/>
          <w:b/>
          <w:bCs/>
          <w:sz w:val="56"/>
          <w:szCs w:val="56"/>
          <w:lang w:eastAsia="en-US"/>
        </w:rPr>
      </w:pPr>
    </w:p>
    <w:p w14:paraId="0963494C" w14:textId="77777777" w:rsidR="00087FC2" w:rsidRDefault="00087FC2" w:rsidP="00167087">
      <w:pPr>
        <w:autoSpaceDE w:val="0"/>
        <w:autoSpaceDN w:val="0"/>
        <w:adjustRightInd w:val="0"/>
        <w:rPr>
          <w:rFonts w:ascii="Algerian" w:eastAsiaTheme="minorHAnsi" w:hAnsi="Algerian"/>
          <w:b/>
          <w:bCs/>
          <w:sz w:val="56"/>
          <w:szCs w:val="56"/>
          <w:lang w:eastAsia="en-US"/>
        </w:rPr>
      </w:pPr>
      <w:bookmarkStart w:id="1" w:name="_GoBack"/>
      <w:bookmarkEnd w:id="1"/>
    </w:p>
    <w:p w14:paraId="2BCEBFD0" w14:textId="77777777" w:rsidR="00087FC2" w:rsidRDefault="00087FC2" w:rsidP="004F330C">
      <w:pPr>
        <w:autoSpaceDE w:val="0"/>
        <w:autoSpaceDN w:val="0"/>
        <w:adjustRightInd w:val="0"/>
        <w:jc w:val="center"/>
        <w:rPr>
          <w:rFonts w:ascii="Algerian" w:eastAsiaTheme="minorHAnsi" w:hAnsi="Algerian"/>
          <w:b/>
          <w:bCs/>
          <w:sz w:val="56"/>
          <w:szCs w:val="56"/>
          <w:lang w:eastAsia="en-US"/>
        </w:rPr>
      </w:pPr>
    </w:p>
    <w:p w14:paraId="489624C5" w14:textId="4D569179" w:rsidR="00A44E8E" w:rsidRDefault="00A44E8E" w:rsidP="004D73A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sectPr w:rsidR="00A44E8E" w:rsidSect="001B7A21">
      <w:headerReference w:type="default" r:id="rId9"/>
      <w:footerReference w:type="default" r:id="rId10"/>
      <w:pgSz w:w="11906" w:h="16838"/>
      <w:pgMar w:top="825" w:right="991" w:bottom="851" w:left="1276" w:header="39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AA584" w14:textId="77777777" w:rsidR="005B7965" w:rsidRDefault="005B7965" w:rsidP="005F3756">
      <w:r>
        <w:separator/>
      </w:r>
    </w:p>
  </w:endnote>
  <w:endnote w:type="continuationSeparator" w:id="0">
    <w:p w14:paraId="13F84952" w14:textId="77777777" w:rsidR="005B7965" w:rsidRDefault="005B7965" w:rsidP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22A3" w14:textId="4E723A48" w:rsidR="005B7965" w:rsidRPr="00C86E3E" w:rsidRDefault="005B7965" w:rsidP="00FC29E2">
    <w:pPr>
      <w:pStyle w:val="Rodap"/>
      <w:jc w:val="right"/>
      <w:rPr>
        <w:b/>
        <w:sz w:val="18"/>
        <w:szCs w:val="18"/>
      </w:rPr>
    </w:pPr>
  </w:p>
  <w:p w14:paraId="7E3B6412" w14:textId="4D8F0443" w:rsidR="005B7965" w:rsidRDefault="005B7965" w:rsidP="00041EAF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477AF835" w14:textId="77777777" w:rsidR="005B7965" w:rsidRDefault="005B7965" w:rsidP="00041EAF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p w14:paraId="5390D1DC" w14:textId="77777777" w:rsidR="005B7965" w:rsidRPr="000D774A" w:rsidRDefault="005B7965" w:rsidP="00041EAF">
    <w:pPr>
      <w:pStyle w:val="Rodap"/>
    </w:pPr>
  </w:p>
  <w:p w14:paraId="628843C0" w14:textId="77777777" w:rsidR="005B7965" w:rsidRPr="00C86E3E" w:rsidRDefault="005B7965" w:rsidP="00041EAF">
    <w:pPr>
      <w:pStyle w:val="Rodap"/>
      <w:spacing w:line="276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00A4D" w14:textId="77777777" w:rsidR="005B7965" w:rsidRDefault="005B7965" w:rsidP="005F3756">
      <w:r>
        <w:separator/>
      </w:r>
    </w:p>
  </w:footnote>
  <w:footnote w:type="continuationSeparator" w:id="0">
    <w:p w14:paraId="06362D7B" w14:textId="77777777" w:rsidR="005B7965" w:rsidRDefault="005B7965" w:rsidP="005F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77642" w14:textId="63B7A278" w:rsidR="005B7965" w:rsidRDefault="005B7965" w:rsidP="00E26909">
    <w:pPr>
      <w:pStyle w:val="Cabealho"/>
      <w:jc w:val="center"/>
    </w:pPr>
    <w:r>
      <w:rPr>
        <w:noProof/>
      </w:rPr>
      <w:drawing>
        <wp:inline distT="0" distB="0" distL="0" distR="0" wp14:anchorId="16E0B009" wp14:editId="44CE05F6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F074A52" w14:textId="77777777" w:rsidR="005B7965" w:rsidRDefault="005B7965" w:rsidP="005E1C6A">
    <w:pPr>
      <w:pStyle w:val="Cabealho"/>
      <w:tabs>
        <w:tab w:val="center" w:pos="4962"/>
      </w:tabs>
      <w:jc w:val="center"/>
      <w:rPr>
        <w:rFonts w:ascii="Tahoma" w:eastAsiaTheme="minorHAnsi" w:hAnsi="Tahoma" w:cs="Tahoma"/>
        <w:b/>
      </w:rPr>
    </w:pPr>
  </w:p>
  <w:p w14:paraId="23C75DC9" w14:textId="77777777" w:rsidR="005B7965" w:rsidRPr="00691468" w:rsidRDefault="005B7965" w:rsidP="00041EAF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bookmarkStart w:id="2" w:name="_Hlk142486696"/>
    <w:r w:rsidRPr="00691468">
      <w:rPr>
        <w:rFonts w:ascii="Tahoma" w:hAnsi="Tahoma" w:cs="Tahoma"/>
        <w:b/>
      </w:rPr>
      <w:t>PODER LEGISLATIVO</w:t>
    </w:r>
  </w:p>
  <w:p w14:paraId="3265BCFD" w14:textId="77777777" w:rsidR="005B7965" w:rsidRPr="00691468" w:rsidRDefault="005B7965" w:rsidP="00041EAF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r w:rsidRPr="00691468">
      <w:rPr>
        <w:rFonts w:ascii="Tahoma" w:hAnsi="Tahoma" w:cs="Tahoma"/>
        <w:b/>
      </w:rPr>
      <w:t>CÂMARA MUNICIPAL DE LAVANDEIRA-TO</w:t>
    </w:r>
  </w:p>
  <w:p w14:paraId="04100F01" w14:textId="77777777" w:rsidR="005B7965" w:rsidRPr="00691468" w:rsidRDefault="005B7965" w:rsidP="00041EAF">
    <w:pPr>
      <w:tabs>
        <w:tab w:val="center" w:pos="4252"/>
        <w:tab w:val="center" w:pos="4962"/>
        <w:tab w:val="right" w:pos="8504"/>
      </w:tabs>
      <w:jc w:val="center"/>
      <w:rPr>
        <w:rFonts w:ascii="Tahoma" w:eastAsia="Calibri" w:hAnsi="Tahoma" w:cs="Tahoma"/>
        <w:b/>
      </w:rPr>
    </w:pPr>
    <w:r w:rsidRPr="00691468">
      <w:rPr>
        <w:rFonts w:ascii="Tahoma" w:hAnsi="Tahoma" w:cs="Tahoma"/>
        <w:b/>
      </w:rPr>
      <w:t>CNPJ Nº:</w:t>
    </w:r>
    <w:r w:rsidRPr="00691468">
      <w:rPr>
        <w:rFonts w:ascii="Tahoma" w:eastAsia="Calibri" w:hAnsi="Tahoma" w:cs="Tahoma"/>
        <w:b/>
      </w:rPr>
      <w:t xml:space="preserve"> </w:t>
    </w:r>
    <w:r w:rsidRPr="00691468">
      <w:rPr>
        <w:rFonts w:ascii="Tahoma" w:hAnsi="Tahoma" w:cs="Tahoma"/>
        <w:b/>
        <w:bCs/>
      </w:rPr>
      <w:t>04.532.991/0001-04</w:t>
    </w:r>
  </w:p>
  <w:bookmarkEnd w:id="2"/>
  <w:p w14:paraId="060C510C" w14:textId="77777777" w:rsidR="005B7965" w:rsidRPr="00EA4006" w:rsidRDefault="005B7965" w:rsidP="00E2690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3283804"/>
    <w:multiLevelType w:val="multilevel"/>
    <w:tmpl w:val="6EF2C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FD4B4E"/>
    <w:multiLevelType w:val="multilevel"/>
    <w:tmpl w:val="8BE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41C9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C8F407F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C51C9C"/>
    <w:multiLevelType w:val="hybridMultilevel"/>
    <w:tmpl w:val="520E4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93099"/>
    <w:multiLevelType w:val="multilevel"/>
    <w:tmpl w:val="1B0C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925596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4F206B0"/>
    <w:multiLevelType w:val="multilevel"/>
    <w:tmpl w:val="A130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124E39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1070FF1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33A031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C8A4226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0356042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24C3084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4CA478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DC07772"/>
    <w:multiLevelType w:val="hybridMultilevel"/>
    <w:tmpl w:val="1DFEF46C"/>
    <w:lvl w:ilvl="0" w:tplc="13FE5666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BBA2D31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15D02EA"/>
    <w:multiLevelType w:val="multilevel"/>
    <w:tmpl w:val="E0745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033A62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7D76C2D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BE57A27"/>
    <w:multiLevelType w:val="multilevel"/>
    <w:tmpl w:val="07689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B4D62"/>
    <w:multiLevelType w:val="multilevel"/>
    <w:tmpl w:val="C70CBEB0"/>
    <w:lvl w:ilvl="0">
      <w:start w:val="2"/>
      <w:numFmt w:val="decimal"/>
      <w:lvlText w:val="%1"/>
      <w:lvlJc w:val="left"/>
      <w:pPr>
        <w:ind w:left="120" w:hanging="5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539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2" w:hanging="923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92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48" w:hanging="92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84" w:hanging="92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0" w:hanging="92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6" w:hanging="92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92" w:hanging="923"/>
      </w:pPr>
      <w:rPr>
        <w:lang w:val="pt-PT" w:eastAsia="en-US" w:bidi="ar-SA"/>
      </w:rPr>
    </w:lvl>
  </w:abstractNum>
  <w:abstractNum w:abstractNumId="24">
    <w:nsid w:val="70E00A1B"/>
    <w:multiLevelType w:val="hybridMultilevel"/>
    <w:tmpl w:val="FFAE83B4"/>
    <w:lvl w:ilvl="0" w:tplc="478E8F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35778"/>
    <w:multiLevelType w:val="hybridMultilevel"/>
    <w:tmpl w:val="E5220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032E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7EF66E3E"/>
    <w:multiLevelType w:val="hybridMultilevel"/>
    <w:tmpl w:val="44F49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22"/>
  </w:num>
  <w:num w:numId="9">
    <w:abstractNumId w:val="7"/>
  </w:num>
  <w:num w:numId="10">
    <w:abstractNumId w:val="3"/>
  </w:num>
  <w:num w:numId="11">
    <w:abstractNumId w:val="19"/>
  </w:num>
  <w:num w:numId="12">
    <w:abstractNumId w:val="24"/>
  </w:num>
  <w:num w:numId="13">
    <w:abstractNumId w:val="20"/>
  </w:num>
  <w:num w:numId="14">
    <w:abstractNumId w:val="17"/>
  </w:num>
  <w:num w:numId="15">
    <w:abstractNumId w:val="12"/>
  </w:num>
  <w:num w:numId="16">
    <w:abstractNumId w:val="14"/>
  </w:num>
  <w:num w:numId="17">
    <w:abstractNumId w:val="11"/>
  </w:num>
  <w:num w:numId="18">
    <w:abstractNumId w:val="10"/>
  </w:num>
  <w:num w:numId="19">
    <w:abstractNumId w:val="15"/>
  </w:num>
  <w:num w:numId="20">
    <w:abstractNumId w:val="20"/>
  </w:num>
  <w:num w:numId="21">
    <w:abstractNumId w:val="26"/>
  </w:num>
  <w:num w:numId="22">
    <w:abstractNumId w:val="4"/>
  </w:num>
  <w:num w:numId="23">
    <w:abstractNumId w:val="21"/>
  </w:num>
  <w:num w:numId="24">
    <w:abstractNumId w:val="16"/>
  </w:num>
  <w:num w:numId="25">
    <w:abstractNumId w:val="5"/>
  </w:num>
  <w:num w:numId="26">
    <w:abstractNumId w:val="13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6"/>
    <w:rsid w:val="00000D6A"/>
    <w:rsid w:val="000037EB"/>
    <w:rsid w:val="00003F2C"/>
    <w:rsid w:val="00034814"/>
    <w:rsid w:val="00041EAF"/>
    <w:rsid w:val="00046795"/>
    <w:rsid w:val="00056511"/>
    <w:rsid w:val="000733D1"/>
    <w:rsid w:val="00087FC2"/>
    <w:rsid w:val="000B62CF"/>
    <w:rsid w:val="000D3E3C"/>
    <w:rsid w:val="000D649D"/>
    <w:rsid w:val="000F09D1"/>
    <w:rsid w:val="000F4C4D"/>
    <w:rsid w:val="0010647D"/>
    <w:rsid w:val="0011014B"/>
    <w:rsid w:val="00110436"/>
    <w:rsid w:val="00122EA3"/>
    <w:rsid w:val="00126254"/>
    <w:rsid w:val="00130732"/>
    <w:rsid w:val="001313FF"/>
    <w:rsid w:val="001366B7"/>
    <w:rsid w:val="00136714"/>
    <w:rsid w:val="00141493"/>
    <w:rsid w:val="0015039F"/>
    <w:rsid w:val="001533F8"/>
    <w:rsid w:val="00155D99"/>
    <w:rsid w:val="00156B68"/>
    <w:rsid w:val="00165892"/>
    <w:rsid w:val="00167087"/>
    <w:rsid w:val="00172743"/>
    <w:rsid w:val="001736DB"/>
    <w:rsid w:val="00175E8F"/>
    <w:rsid w:val="00190B08"/>
    <w:rsid w:val="001959A1"/>
    <w:rsid w:val="001A1173"/>
    <w:rsid w:val="001A472E"/>
    <w:rsid w:val="001B7A21"/>
    <w:rsid w:val="001C44C0"/>
    <w:rsid w:val="001D68C3"/>
    <w:rsid w:val="001D6DFD"/>
    <w:rsid w:val="001E4FAD"/>
    <w:rsid w:val="001F03C1"/>
    <w:rsid w:val="001F6799"/>
    <w:rsid w:val="002003FB"/>
    <w:rsid w:val="00205D6D"/>
    <w:rsid w:val="00211250"/>
    <w:rsid w:val="002147F2"/>
    <w:rsid w:val="00215F81"/>
    <w:rsid w:val="00226E25"/>
    <w:rsid w:val="002338A0"/>
    <w:rsid w:val="002348FE"/>
    <w:rsid w:val="00245297"/>
    <w:rsid w:val="00246F18"/>
    <w:rsid w:val="00254FCB"/>
    <w:rsid w:val="00262422"/>
    <w:rsid w:val="002838A4"/>
    <w:rsid w:val="00293A10"/>
    <w:rsid w:val="00296B71"/>
    <w:rsid w:val="002A128D"/>
    <w:rsid w:val="002A2606"/>
    <w:rsid w:val="002A41B3"/>
    <w:rsid w:val="002A5C78"/>
    <w:rsid w:val="002B27A8"/>
    <w:rsid w:val="002B3D0E"/>
    <w:rsid w:val="002C1D35"/>
    <w:rsid w:val="002C2039"/>
    <w:rsid w:val="002C4D0C"/>
    <w:rsid w:val="002C75A1"/>
    <w:rsid w:val="002D29C7"/>
    <w:rsid w:val="002F5F59"/>
    <w:rsid w:val="00350B5E"/>
    <w:rsid w:val="0035768D"/>
    <w:rsid w:val="00382F6B"/>
    <w:rsid w:val="003855C0"/>
    <w:rsid w:val="00397716"/>
    <w:rsid w:val="003A0EC7"/>
    <w:rsid w:val="003A382C"/>
    <w:rsid w:val="003A6B23"/>
    <w:rsid w:val="003B2428"/>
    <w:rsid w:val="003C2090"/>
    <w:rsid w:val="003E63C9"/>
    <w:rsid w:val="003F1C64"/>
    <w:rsid w:val="00402D25"/>
    <w:rsid w:val="004036E8"/>
    <w:rsid w:val="004261F1"/>
    <w:rsid w:val="00427533"/>
    <w:rsid w:val="00430BA4"/>
    <w:rsid w:val="00434CD7"/>
    <w:rsid w:val="00454AE6"/>
    <w:rsid w:val="00463ADC"/>
    <w:rsid w:val="00474637"/>
    <w:rsid w:val="00485D53"/>
    <w:rsid w:val="00487267"/>
    <w:rsid w:val="0048756C"/>
    <w:rsid w:val="004920A1"/>
    <w:rsid w:val="0049593B"/>
    <w:rsid w:val="004B208A"/>
    <w:rsid w:val="004B6459"/>
    <w:rsid w:val="004C04A8"/>
    <w:rsid w:val="004C0BB3"/>
    <w:rsid w:val="004D73AE"/>
    <w:rsid w:val="004F219E"/>
    <w:rsid w:val="004F2B4A"/>
    <w:rsid w:val="004F330C"/>
    <w:rsid w:val="004F6F46"/>
    <w:rsid w:val="004F7F1A"/>
    <w:rsid w:val="0052195A"/>
    <w:rsid w:val="00535E62"/>
    <w:rsid w:val="00537C43"/>
    <w:rsid w:val="00542246"/>
    <w:rsid w:val="00545AEA"/>
    <w:rsid w:val="00545E10"/>
    <w:rsid w:val="00556ADE"/>
    <w:rsid w:val="00565270"/>
    <w:rsid w:val="00574F03"/>
    <w:rsid w:val="0057737E"/>
    <w:rsid w:val="00581F4B"/>
    <w:rsid w:val="005B3DE3"/>
    <w:rsid w:val="005B7965"/>
    <w:rsid w:val="005C39DB"/>
    <w:rsid w:val="005D5781"/>
    <w:rsid w:val="005D7328"/>
    <w:rsid w:val="005E142E"/>
    <w:rsid w:val="005E175A"/>
    <w:rsid w:val="005E1C6A"/>
    <w:rsid w:val="005E36F5"/>
    <w:rsid w:val="005F3756"/>
    <w:rsid w:val="005F6EC2"/>
    <w:rsid w:val="005F70DD"/>
    <w:rsid w:val="006115B8"/>
    <w:rsid w:val="00614788"/>
    <w:rsid w:val="0062510A"/>
    <w:rsid w:val="00626D5C"/>
    <w:rsid w:val="006364F5"/>
    <w:rsid w:val="00641D35"/>
    <w:rsid w:val="00646CF1"/>
    <w:rsid w:val="0065498C"/>
    <w:rsid w:val="006549BF"/>
    <w:rsid w:val="006553A9"/>
    <w:rsid w:val="0066512E"/>
    <w:rsid w:val="00667791"/>
    <w:rsid w:val="006727AE"/>
    <w:rsid w:val="00677297"/>
    <w:rsid w:val="00696294"/>
    <w:rsid w:val="006A1AD4"/>
    <w:rsid w:val="006A4B9E"/>
    <w:rsid w:val="006B0C68"/>
    <w:rsid w:val="006B443C"/>
    <w:rsid w:val="006B5DDA"/>
    <w:rsid w:val="006C5FC0"/>
    <w:rsid w:val="006E413F"/>
    <w:rsid w:val="006F618E"/>
    <w:rsid w:val="00703E0F"/>
    <w:rsid w:val="007041C2"/>
    <w:rsid w:val="00705731"/>
    <w:rsid w:val="0071256E"/>
    <w:rsid w:val="00712ABE"/>
    <w:rsid w:val="007150F6"/>
    <w:rsid w:val="00717609"/>
    <w:rsid w:val="0071796E"/>
    <w:rsid w:val="0072466A"/>
    <w:rsid w:val="00727127"/>
    <w:rsid w:val="00763E7A"/>
    <w:rsid w:val="007652A8"/>
    <w:rsid w:val="00773BD2"/>
    <w:rsid w:val="00773CCD"/>
    <w:rsid w:val="00776111"/>
    <w:rsid w:val="007761CF"/>
    <w:rsid w:val="00790EF9"/>
    <w:rsid w:val="007A5C61"/>
    <w:rsid w:val="007B5964"/>
    <w:rsid w:val="007B6FB4"/>
    <w:rsid w:val="007C426E"/>
    <w:rsid w:val="007C5523"/>
    <w:rsid w:val="007E209C"/>
    <w:rsid w:val="00820036"/>
    <w:rsid w:val="00826C7A"/>
    <w:rsid w:val="00830DE7"/>
    <w:rsid w:val="00855CBC"/>
    <w:rsid w:val="00857642"/>
    <w:rsid w:val="00857673"/>
    <w:rsid w:val="00874954"/>
    <w:rsid w:val="00874A05"/>
    <w:rsid w:val="0087653F"/>
    <w:rsid w:val="00897D5A"/>
    <w:rsid w:val="008C7BC4"/>
    <w:rsid w:val="008D2DB4"/>
    <w:rsid w:val="008F2223"/>
    <w:rsid w:val="00901668"/>
    <w:rsid w:val="009040CC"/>
    <w:rsid w:val="009128A8"/>
    <w:rsid w:val="00934132"/>
    <w:rsid w:val="0094433F"/>
    <w:rsid w:val="009513FA"/>
    <w:rsid w:val="00953F28"/>
    <w:rsid w:val="00962F55"/>
    <w:rsid w:val="0097080C"/>
    <w:rsid w:val="00973A6B"/>
    <w:rsid w:val="009A7A70"/>
    <w:rsid w:val="009B367E"/>
    <w:rsid w:val="009B5274"/>
    <w:rsid w:val="009C2B91"/>
    <w:rsid w:val="009D2034"/>
    <w:rsid w:val="009D6EF2"/>
    <w:rsid w:val="009E669B"/>
    <w:rsid w:val="009F7144"/>
    <w:rsid w:val="00A05DC7"/>
    <w:rsid w:val="00A22DC5"/>
    <w:rsid w:val="00A23042"/>
    <w:rsid w:val="00A44E8E"/>
    <w:rsid w:val="00A4534B"/>
    <w:rsid w:val="00A5288F"/>
    <w:rsid w:val="00A7532F"/>
    <w:rsid w:val="00A84BBD"/>
    <w:rsid w:val="00A86EC4"/>
    <w:rsid w:val="00AB6406"/>
    <w:rsid w:val="00AC3808"/>
    <w:rsid w:val="00AD12A6"/>
    <w:rsid w:val="00B2696C"/>
    <w:rsid w:val="00B436CF"/>
    <w:rsid w:val="00B56509"/>
    <w:rsid w:val="00B618A8"/>
    <w:rsid w:val="00B71361"/>
    <w:rsid w:val="00B7232B"/>
    <w:rsid w:val="00B754EA"/>
    <w:rsid w:val="00B8328B"/>
    <w:rsid w:val="00B85A90"/>
    <w:rsid w:val="00B864EA"/>
    <w:rsid w:val="00BA3323"/>
    <w:rsid w:val="00BB11EC"/>
    <w:rsid w:val="00BB1D84"/>
    <w:rsid w:val="00BB1F63"/>
    <w:rsid w:val="00BC6B2E"/>
    <w:rsid w:val="00BD16A1"/>
    <w:rsid w:val="00BD1815"/>
    <w:rsid w:val="00BE08BE"/>
    <w:rsid w:val="00BF2AFB"/>
    <w:rsid w:val="00C04D10"/>
    <w:rsid w:val="00C14E31"/>
    <w:rsid w:val="00C33457"/>
    <w:rsid w:val="00C57822"/>
    <w:rsid w:val="00C80AFC"/>
    <w:rsid w:val="00C836CC"/>
    <w:rsid w:val="00C930F7"/>
    <w:rsid w:val="00C946B8"/>
    <w:rsid w:val="00CA1F7D"/>
    <w:rsid w:val="00CA339A"/>
    <w:rsid w:val="00CB224C"/>
    <w:rsid w:val="00CB32B9"/>
    <w:rsid w:val="00CC68BE"/>
    <w:rsid w:val="00CD029B"/>
    <w:rsid w:val="00CE1A53"/>
    <w:rsid w:val="00CE1D3E"/>
    <w:rsid w:val="00CE5D12"/>
    <w:rsid w:val="00CF1735"/>
    <w:rsid w:val="00CF205A"/>
    <w:rsid w:val="00D0320E"/>
    <w:rsid w:val="00D0360D"/>
    <w:rsid w:val="00D10466"/>
    <w:rsid w:val="00D12BC2"/>
    <w:rsid w:val="00D26772"/>
    <w:rsid w:val="00D320DA"/>
    <w:rsid w:val="00D43798"/>
    <w:rsid w:val="00D50531"/>
    <w:rsid w:val="00D61132"/>
    <w:rsid w:val="00D727E5"/>
    <w:rsid w:val="00D86010"/>
    <w:rsid w:val="00D918DF"/>
    <w:rsid w:val="00D93E6F"/>
    <w:rsid w:val="00D940F6"/>
    <w:rsid w:val="00DB2F63"/>
    <w:rsid w:val="00DC3162"/>
    <w:rsid w:val="00DC3362"/>
    <w:rsid w:val="00DD20D9"/>
    <w:rsid w:val="00DD5FFD"/>
    <w:rsid w:val="00DE162F"/>
    <w:rsid w:val="00DF3C1D"/>
    <w:rsid w:val="00DF48E6"/>
    <w:rsid w:val="00DF6E5A"/>
    <w:rsid w:val="00DF73D3"/>
    <w:rsid w:val="00E0134F"/>
    <w:rsid w:val="00E22CBC"/>
    <w:rsid w:val="00E25FCB"/>
    <w:rsid w:val="00E26909"/>
    <w:rsid w:val="00E40A8B"/>
    <w:rsid w:val="00E4206A"/>
    <w:rsid w:val="00E5020B"/>
    <w:rsid w:val="00E50D54"/>
    <w:rsid w:val="00E522ED"/>
    <w:rsid w:val="00E52441"/>
    <w:rsid w:val="00E6089D"/>
    <w:rsid w:val="00E71937"/>
    <w:rsid w:val="00E85040"/>
    <w:rsid w:val="00E960B0"/>
    <w:rsid w:val="00EA23FC"/>
    <w:rsid w:val="00EA3953"/>
    <w:rsid w:val="00EA5EE1"/>
    <w:rsid w:val="00EA7D9E"/>
    <w:rsid w:val="00EC137E"/>
    <w:rsid w:val="00EC6B65"/>
    <w:rsid w:val="00ED0FE8"/>
    <w:rsid w:val="00ED63FB"/>
    <w:rsid w:val="00ED75A5"/>
    <w:rsid w:val="00EE24EC"/>
    <w:rsid w:val="00EE7B6C"/>
    <w:rsid w:val="00EF20A8"/>
    <w:rsid w:val="00EF3386"/>
    <w:rsid w:val="00F01505"/>
    <w:rsid w:val="00F1189F"/>
    <w:rsid w:val="00F15986"/>
    <w:rsid w:val="00F160BB"/>
    <w:rsid w:val="00F173BF"/>
    <w:rsid w:val="00F1769B"/>
    <w:rsid w:val="00F23691"/>
    <w:rsid w:val="00F33CBB"/>
    <w:rsid w:val="00F4169F"/>
    <w:rsid w:val="00F61724"/>
    <w:rsid w:val="00F70CDB"/>
    <w:rsid w:val="00F732B9"/>
    <w:rsid w:val="00F92522"/>
    <w:rsid w:val="00F9378E"/>
    <w:rsid w:val="00F9492F"/>
    <w:rsid w:val="00FA02C4"/>
    <w:rsid w:val="00FB2928"/>
    <w:rsid w:val="00FB773E"/>
    <w:rsid w:val="00FC1F2F"/>
    <w:rsid w:val="00FC29E2"/>
    <w:rsid w:val="00FC4362"/>
    <w:rsid w:val="00FD2817"/>
    <w:rsid w:val="00FF078A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34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abelatextocentralizado">
    <w:name w:val="tabela_texto_centralizado"/>
    <w:basedOn w:val="Normal"/>
    <w:rsid w:val="00776111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761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6111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39"/>
    <w:rsid w:val="00EE2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443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34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abelatextocentralizado">
    <w:name w:val="tabela_texto_centralizado"/>
    <w:basedOn w:val="Normal"/>
    <w:rsid w:val="00776111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761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6111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39"/>
    <w:rsid w:val="00EE2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443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D90E-726C-4288-8913-9A728AC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Licitecon Guto</dc:creator>
  <cp:lastModifiedBy>usuario</cp:lastModifiedBy>
  <cp:revision>18</cp:revision>
  <cp:lastPrinted>2022-03-09T15:08:00Z</cp:lastPrinted>
  <dcterms:created xsi:type="dcterms:W3CDTF">2024-10-30T21:52:00Z</dcterms:created>
  <dcterms:modified xsi:type="dcterms:W3CDTF">2025-01-23T22:32:00Z</dcterms:modified>
</cp:coreProperties>
</file>