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487"/>
      </w:tblGrid>
      <w:tr w:rsidR="00EB6FED" w:rsidRPr="00E851EC" w14:paraId="01C682C5" w14:textId="77777777" w:rsidTr="00EB6FED">
        <w:tc>
          <w:tcPr>
            <w:tcW w:w="9487" w:type="dxa"/>
            <w:shd w:val="clear" w:color="auto" w:fill="C6D9F1" w:themeFill="text2" w:themeFillTint="33"/>
          </w:tcPr>
          <w:p w14:paraId="358ED00B" w14:textId="77777777" w:rsidR="00EB6FED" w:rsidRPr="00E851EC" w:rsidRDefault="00EB6FED" w:rsidP="00E851E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51EC">
              <w:rPr>
                <w:b/>
                <w:sz w:val="24"/>
                <w:szCs w:val="24"/>
              </w:rPr>
              <w:t>C O N T R A T O</w:t>
            </w:r>
            <w:proofErr w:type="gramStart"/>
            <w:r w:rsidRPr="00E851EC">
              <w:rPr>
                <w:b/>
                <w:sz w:val="24"/>
                <w:szCs w:val="24"/>
              </w:rPr>
              <w:t xml:space="preserve">   </w:t>
            </w:r>
            <w:proofErr w:type="gramEnd"/>
            <w:r w:rsidRPr="00E851EC">
              <w:rPr>
                <w:b/>
                <w:sz w:val="24"/>
                <w:szCs w:val="24"/>
              </w:rPr>
              <w:t xml:space="preserve">D </w:t>
            </w:r>
            <w:r w:rsidRPr="00E851EC">
              <w:rPr>
                <w:rFonts w:eastAsia="Calibri"/>
                <w:b/>
                <w:sz w:val="24"/>
                <w:szCs w:val="24"/>
                <w:lang w:eastAsia="en-US"/>
              </w:rPr>
              <w:t>E   P R E S T A Ç Ã O   D E   S E R V I Ç O S</w:t>
            </w:r>
          </w:p>
          <w:p w14:paraId="42D00186" w14:textId="77777777" w:rsidR="00EB6FED" w:rsidRPr="00E851EC" w:rsidRDefault="00EB6FED" w:rsidP="00E851EC">
            <w:pPr>
              <w:jc w:val="center"/>
              <w:rPr>
                <w:bCs/>
                <w:sz w:val="24"/>
                <w:szCs w:val="24"/>
              </w:rPr>
            </w:pPr>
          </w:p>
          <w:p w14:paraId="5D683502" w14:textId="77777777" w:rsidR="00EB6FED" w:rsidRPr="00E851EC" w:rsidRDefault="00EB6FED" w:rsidP="00E851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C90E6B3" w14:textId="77777777" w:rsidR="00EB6FED" w:rsidRPr="00E851EC" w:rsidRDefault="00EB6FED" w:rsidP="00E8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DEB98" w14:textId="77777777" w:rsidR="00E57C47" w:rsidRPr="00E851EC" w:rsidRDefault="00E57C47" w:rsidP="00E851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109679" w14:textId="37322942" w:rsidR="00207E0E" w:rsidRPr="00E851EC" w:rsidRDefault="004D3EE4" w:rsidP="00E851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PROCESSO</w:t>
      </w:r>
      <w:r w:rsidR="00E57C47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207E0E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N° 00</w:t>
      </w:r>
      <w:r w:rsidR="00EB6FED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207E0E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EB6FED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67CB784E" w14:textId="3A2DFDF8" w:rsidR="00207E0E" w:rsidRPr="00E851EC" w:rsidRDefault="004D3EE4" w:rsidP="00E851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DISP</w:t>
      </w:r>
      <w:r w:rsidR="00223B15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NSA DE LICITAÇÃO </w:t>
      </w:r>
      <w:bookmarkStart w:id="0" w:name="_Hlk123838971"/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N° 00</w:t>
      </w:r>
      <w:r w:rsidR="00207E0E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bookmarkEnd w:id="0"/>
      <w:r w:rsidR="00EB6FED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1968D1DE" w14:textId="44ABC58F" w:rsidR="004D3EE4" w:rsidRPr="00E851EC" w:rsidRDefault="004D3EE4" w:rsidP="00E851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CONTRATO </w:t>
      </w:r>
      <w:bookmarkStart w:id="1" w:name="_Hlk123755769"/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Nº</w:t>
      </w:r>
      <w:bookmarkEnd w:id="1"/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57C47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00</w:t>
      </w:r>
      <w:r w:rsidR="00EB6FED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EB6FED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6B153D68" w14:textId="0359A272" w:rsidR="004D3EE4" w:rsidRPr="00E851EC" w:rsidRDefault="00ED3CFE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</w:p>
    <w:p w14:paraId="71721BA8" w14:textId="77777777" w:rsidR="00334307" w:rsidRPr="00E851EC" w:rsidRDefault="00334307" w:rsidP="00E851EC">
      <w:pPr>
        <w:spacing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E851EC">
        <w:rPr>
          <w:rFonts w:ascii="Times New Roman" w:hAnsi="Times New Roman" w:cs="Times New Roman"/>
          <w:b/>
          <w:bCs/>
          <w:color w:val="00000A"/>
          <w:sz w:val="24"/>
          <w:szCs w:val="24"/>
        </w:rPr>
        <w:t>CONTRATAÇÃO DE SERVIÇOS ADMINISTRATIVOS, ESPECIALIZADOS EM TRANSPARÊNCIA PÚBLICA ACOMPANHANDO OS LANÇAMENTOS JUNTO AO PORTAL, EMITINDO RELATÓRIOS MENSAIS, APONTANDO AS PENDÊNCIAS, EFETUANDO LANÇAMENTOS QUANDO NECESSÁRIO, EM OBEDIÊNCIA A LEI DE ACESSO A INFORMAÇÃO LEI</w:t>
      </w:r>
      <w:proofErr w:type="gramStart"/>
      <w:r w:rsidRPr="00E851E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 </w:t>
      </w:r>
      <w:proofErr w:type="gramEnd"/>
      <w:r w:rsidRPr="00E851EC">
        <w:rPr>
          <w:rFonts w:ascii="Times New Roman" w:hAnsi="Times New Roman" w:cs="Times New Roman"/>
          <w:b/>
          <w:bCs/>
          <w:color w:val="00000A"/>
          <w:sz w:val="24"/>
          <w:szCs w:val="24"/>
        </w:rPr>
        <w:t>Nº 12.527/2011 E LEIS COMPLEMENTARES 101/2000 E 131/2009, CONFORME CHECK LIST ELABORADO PELOS ÓRGÃOS FISCALIZADORES INCLUINDO A ATRICON.</w:t>
      </w:r>
    </w:p>
    <w:p w14:paraId="2C807F3B" w14:textId="00E0FC02" w:rsidR="004D3EE4" w:rsidRPr="00E851EC" w:rsidRDefault="004D3EE4" w:rsidP="00E851EC">
      <w:pPr>
        <w:tabs>
          <w:tab w:val="right" w:pos="8838"/>
        </w:tabs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I. PARTES</w:t>
      </w:r>
    </w:p>
    <w:p w14:paraId="65EA3E55" w14:textId="77777777" w:rsidR="00103D52" w:rsidRPr="00E851EC" w:rsidRDefault="004D3EE4" w:rsidP="00E851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CONTRATANTE</w:t>
      </w:r>
    </w:p>
    <w:p w14:paraId="16AA0F39" w14:textId="2E3A76DC" w:rsidR="00A87AA1" w:rsidRPr="00E851EC" w:rsidRDefault="00A87AA1" w:rsidP="00E851E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LAVANDEIRA-TO</w:t>
      </w:r>
      <w:r w:rsidRPr="00E851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851EC">
        <w:rPr>
          <w:rFonts w:ascii="Times New Roman" w:eastAsia="Calibri" w:hAnsi="Times New Roman" w:cs="Times New Roman"/>
          <w:b/>
          <w:bCs/>
          <w:sz w:val="24"/>
          <w:szCs w:val="24"/>
        </w:rPr>
        <w:t>(ÓRGÃO PARTICIPANTE),</w:t>
      </w:r>
      <w:r w:rsidRPr="00E851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51EC">
        <w:rPr>
          <w:rFonts w:ascii="Times New Roman" w:eastAsia="Calibri" w:hAnsi="Times New Roman" w:cs="Times New Roman"/>
          <w:iCs/>
          <w:sz w:val="24"/>
          <w:szCs w:val="24"/>
        </w:rPr>
        <w:t xml:space="preserve">pessoa jurídica de Direito Público, sediada na Rua Tertuliano Santos Quadra </w:t>
      </w:r>
      <w:proofErr w:type="gramStart"/>
      <w:r w:rsidRPr="00E851EC">
        <w:rPr>
          <w:rFonts w:ascii="Times New Roman" w:eastAsia="Calibri" w:hAnsi="Times New Roman" w:cs="Times New Roman"/>
          <w:iCs/>
          <w:sz w:val="24"/>
          <w:szCs w:val="24"/>
        </w:rPr>
        <w:t>08,</w:t>
      </w:r>
      <w:proofErr w:type="gramEnd"/>
      <w:r w:rsidRPr="00E851EC">
        <w:rPr>
          <w:rFonts w:ascii="Times New Roman" w:eastAsia="Calibri" w:hAnsi="Times New Roman" w:cs="Times New Roman"/>
          <w:iCs/>
          <w:sz w:val="24"/>
          <w:szCs w:val="24"/>
        </w:rPr>
        <w:t>Lote 128 Centro,</w:t>
      </w:r>
      <w:r w:rsidRPr="00E851EC">
        <w:rPr>
          <w:rFonts w:ascii="Times New Roman" w:hAnsi="Times New Roman" w:cs="Times New Roman"/>
          <w:spacing w:val="-1"/>
          <w:sz w:val="24"/>
          <w:szCs w:val="24"/>
        </w:rPr>
        <w:t xml:space="preserve"> CEP: 77 328 000,</w:t>
      </w:r>
      <w:r w:rsidRPr="00E851EC">
        <w:rPr>
          <w:rFonts w:ascii="Times New Roman" w:eastAsia="Calibri" w:hAnsi="Times New Roman" w:cs="Times New Roman"/>
          <w:iCs/>
          <w:sz w:val="24"/>
          <w:szCs w:val="24"/>
        </w:rPr>
        <w:t xml:space="preserve">Lavandeira, Estado do Tocantins, inscrita no </w:t>
      </w:r>
      <w:r w:rsidRPr="00E851EC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CNPJ Nº. </w:t>
      </w:r>
      <w:r w:rsidRPr="00E851EC">
        <w:rPr>
          <w:rFonts w:ascii="Times New Roman" w:hAnsi="Times New Roman" w:cs="Times New Roman"/>
          <w:b/>
          <w:iCs/>
          <w:sz w:val="24"/>
          <w:szCs w:val="24"/>
        </w:rPr>
        <w:t>04.532.991/0001-04,</w:t>
      </w:r>
      <w:r w:rsidRPr="00E851EC">
        <w:rPr>
          <w:rFonts w:ascii="Times New Roman" w:eastAsia="Calibri" w:hAnsi="Times New Roman" w:cs="Times New Roman"/>
          <w:iCs/>
          <w:sz w:val="24"/>
          <w:szCs w:val="24"/>
        </w:rPr>
        <w:t xml:space="preserve"> neste ato representado pelo Presidente da Câmara Municipal o</w:t>
      </w:r>
      <w:proofErr w:type="gramStart"/>
      <w:r w:rsidRPr="00E851EC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proofErr w:type="gramEnd"/>
      <w:r w:rsidRPr="00E851EC">
        <w:rPr>
          <w:rFonts w:ascii="Times New Roman" w:eastAsia="Calibri" w:hAnsi="Times New Roman" w:cs="Times New Roman"/>
          <w:iCs/>
          <w:sz w:val="24"/>
          <w:szCs w:val="24"/>
        </w:rPr>
        <w:t xml:space="preserve">Sr. </w:t>
      </w:r>
      <w:r w:rsidR="008B774F" w:rsidRPr="00E85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  <w:r w:rsidR="008B774F" w:rsidRPr="00E851EC">
        <w:rPr>
          <w:rFonts w:ascii="Times New Roman" w:hAnsi="Times New Roman" w:cs="Times New Roman"/>
          <w:sz w:val="24"/>
          <w:szCs w:val="24"/>
        </w:rPr>
        <w:t>,</w:t>
      </w:r>
      <w:r w:rsidR="008B774F" w:rsidRPr="00E851EC">
        <w:rPr>
          <w:rFonts w:ascii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="008B774F" w:rsidRPr="00E851EC">
        <w:rPr>
          <w:rFonts w:ascii="Times New Roman" w:hAnsi="Times New Roman" w:cs="Times New Roman"/>
          <w:sz w:val="24"/>
          <w:szCs w:val="24"/>
        </w:rPr>
        <w:t>portador</w:t>
      </w:r>
      <w:r w:rsidR="008B774F" w:rsidRPr="00E851E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B774F" w:rsidRPr="00E851EC">
        <w:rPr>
          <w:rFonts w:ascii="Times New Roman" w:hAnsi="Times New Roman" w:cs="Times New Roman"/>
          <w:sz w:val="24"/>
          <w:szCs w:val="24"/>
        </w:rPr>
        <w:t>do</w:t>
      </w:r>
      <w:r w:rsidR="008B774F" w:rsidRPr="00E851EC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="008B774F" w:rsidRPr="00E851EC">
        <w:rPr>
          <w:rFonts w:ascii="Times New Roman" w:hAnsi="Times New Roman" w:cs="Times New Roman"/>
          <w:b/>
          <w:bCs/>
          <w:sz w:val="24"/>
          <w:szCs w:val="24"/>
        </w:rPr>
        <w:t>CPF</w:t>
      </w:r>
      <w:r w:rsidR="008B774F" w:rsidRPr="00E851EC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="008B774F" w:rsidRPr="00E851EC">
        <w:rPr>
          <w:rFonts w:ascii="Times New Roman" w:hAnsi="Times New Roman" w:cs="Times New Roman"/>
          <w:b/>
          <w:bCs/>
          <w:sz w:val="24"/>
          <w:szCs w:val="24"/>
        </w:rPr>
        <w:t>N°. 767.339.121-04</w:t>
      </w:r>
      <w:r w:rsidR="008B774F" w:rsidRPr="00E851EC"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="008B774F" w:rsidRPr="00E851EC">
        <w:rPr>
          <w:rFonts w:ascii="Times New Roman" w:hAnsi="Times New Roman" w:cs="Times New Roman"/>
          <w:sz w:val="24"/>
          <w:szCs w:val="24"/>
        </w:rPr>
        <w:t xml:space="preserve">e </w:t>
      </w:r>
      <w:r w:rsidR="008B774F" w:rsidRPr="00E851EC">
        <w:rPr>
          <w:rFonts w:ascii="Times New Roman" w:hAnsi="Times New Roman" w:cs="Times New Roman"/>
          <w:b/>
          <w:bCs/>
          <w:sz w:val="24"/>
          <w:szCs w:val="24"/>
        </w:rPr>
        <w:t>RG Nº. 083-743 SSP-TO</w:t>
      </w:r>
      <w:r w:rsidRPr="00E851EC">
        <w:rPr>
          <w:rFonts w:ascii="Times New Roman" w:eastAsia="Calibri" w:hAnsi="Times New Roman" w:cs="Times New Roman"/>
          <w:sz w:val="24"/>
          <w:szCs w:val="24"/>
        </w:rPr>
        <w:t>, dora</w:t>
      </w:r>
      <w:r w:rsidRPr="00E851EC">
        <w:rPr>
          <w:rFonts w:ascii="Times New Roman" w:eastAsia="Calibri" w:hAnsi="Times New Roman" w:cs="Times New Roman"/>
          <w:iCs/>
          <w:sz w:val="24"/>
          <w:szCs w:val="24"/>
        </w:rPr>
        <w:t xml:space="preserve">vante denominado de </w:t>
      </w:r>
      <w:r w:rsidRPr="00E851E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CONTRATANTE.</w:t>
      </w:r>
    </w:p>
    <w:p w14:paraId="66A617F6" w14:textId="77777777" w:rsidR="00EB6FED" w:rsidRPr="00E851EC" w:rsidRDefault="00EB6FED" w:rsidP="00E851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0D23AFC" w14:textId="14DEE243" w:rsidR="00103D52" w:rsidRPr="00E851EC" w:rsidRDefault="00103D52" w:rsidP="00E851EC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</w:p>
    <w:p w14:paraId="310B21E7" w14:textId="7967AEA9" w:rsidR="001C7919" w:rsidRPr="00E851EC" w:rsidRDefault="001C7919" w:rsidP="00E851E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3919543"/>
      <w:r w:rsidRPr="00E851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FUTURO INFORMÁTICA (</w:t>
      </w:r>
      <w:bookmarkStart w:id="3" w:name="_Hlk153920907"/>
      <w:r w:rsidRPr="00E851E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VALDIRENE FERREIRA DIAS </w:t>
      </w:r>
      <w:bookmarkEnd w:id="3"/>
      <w:r w:rsidRPr="00E851E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</w:t>
      </w:r>
      <w:r w:rsidRPr="00E851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E)</w:t>
      </w:r>
      <w:bookmarkEnd w:id="2"/>
      <w:r w:rsidRPr="00E851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E851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CNPJ nº </w:t>
      </w:r>
      <w:r w:rsidRPr="00E851EC">
        <w:rPr>
          <w:rFonts w:ascii="Times New Roman" w:hAnsi="Times New Roman" w:cs="Times New Roman"/>
          <w:b/>
          <w:sz w:val="24"/>
          <w:szCs w:val="24"/>
        </w:rPr>
        <w:t xml:space="preserve">27.770.373/0001-06, </w:t>
      </w:r>
      <w:r w:rsidRPr="00E851EC">
        <w:rPr>
          <w:rFonts w:ascii="Times New Roman" w:hAnsi="Times New Roman" w:cs="Times New Roman"/>
          <w:sz w:val="24"/>
          <w:szCs w:val="24"/>
        </w:rPr>
        <w:t xml:space="preserve">sito na </w:t>
      </w:r>
      <w:r w:rsidRPr="00E851EC">
        <w:rPr>
          <w:rFonts w:ascii="Times New Roman" w:eastAsia="Times New Roman" w:hAnsi="Times New Roman" w:cs="Times New Roman"/>
          <w:sz w:val="24"/>
          <w:szCs w:val="24"/>
        </w:rPr>
        <w:t>Avenida Lindolfo Jose de Almeida S/N, CEP 77.325.000, Centro</w:t>
      </w:r>
      <w:r w:rsidRPr="00E851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851EC">
        <w:rPr>
          <w:rFonts w:ascii="Times New Roman" w:eastAsia="Times New Roman" w:hAnsi="Times New Roman" w:cs="Times New Roman"/>
          <w:sz w:val="24"/>
          <w:szCs w:val="24"/>
        </w:rPr>
        <w:t>Aurora Tocantins</w:t>
      </w:r>
      <w:r w:rsidRPr="00E851EC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, </w:t>
      </w:r>
      <w:r w:rsidRPr="00E851EC">
        <w:rPr>
          <w:rFonts w:ascii="Times New Roman" w:hAnsi="Times New Roman" w:cs="Times New Roman"/>
          <w:sz w:val="24"/>
          <w:szCs w:val="24"/>
        </w:rPr>
        <w:t xml:space="preserve">representado neste ato pela Senhora </w:t>
      </w:r>
      <w:r w:rsidRPr="00E851EC">
        <w:rPr>
          <w:rFonts w:ascii="Times New Roman" w:hAnsi="Times New Roman" w:cs="Times New Roman"/>
          <w:b/>
          <w:bCs/>
          <w:sz w:val="24"/>
          <w:szCs w:val="24"/>
        </w:rPr>
        <w:t>VALDIRENE FERREIRA DIAS,</w:t>
      </w:r>
      <w:r w:rsidRPr="00E851EC">
        <w:rPr>
          <w:rFonts w:ascii="Times New Roman" w:hAnsi="Times New Roman" w:cs="Times New Roman"/>
          <w:sz w:val="24"/>
          <w:szCs w:val="24"/>
        </w:rPr>
        <w:t xml:space="preserve"> brasileira,</w:t>
      </w:r>
      <w:proofErr w:type="gramStart"/>
      <w:r w:rsidRPr="00E851E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851EC">
        <w:rPr>
          <w:rFonts w:ascii="Times New Roman" w:hAnsi="Times New Roman" w:cs="Times New Roman"/>
          <w:sz w:val="24"/>
          <w:szCs w:val="24"/>
        </w:rPr>
        <w:t xml:space="preserve">residente e domiciliada à Avenida Lindolfo José de Almeida, Centro, portadora do </w:t>
      </w:r>
      <w:r w:rsidRPr="00E851EC">
        <w:rPr>
          <w:rFonts w:ascii="Times New Roman" w:hAnsi="Times New Roman" w:cs="Times New Roman"/>
          <w:b/>
          <w:bCs/>
          <w:sz w:val="24"/>
          <w:szCs w:val="24"/>
        </w:rPr>
        <w:t>CPF nº 912.155.521-49</w:t>
      </w:r>
      <w:r w:rsidRPr="00E851EC">
        <w:rPr>
          <w:rFonts w:ascii="Times New Roman" w:hAnsi="Times New Roman" w:cs="Times New Roman"/>
          <w:sz w:val="24"/>
          <w:szCs w:val="24"/>
        </w:rPr>
        <w:t xml:space="preserve"> e </w:t>
      </w:r>
      <w:r w:rsidRPr="00E851EC">
        <w:rPr>
          <w:rFonts w:ascii="Times New Roman" w:hAnsi="Times New Roman" w:cs="Times New Roman"/>
          <w:b/>
          <w:bCs/>
          <w:sz w:val="24"/>
          <w:szCs w:val="24"/>
        </w:rPr>
        <w:t>CI no 358.342 SSP-TO.</w:t>
      </w:r>
    </w:p>
    <w:p w14:paraId="3742D4D1" w14:textId="459ADF88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II. DISPOSIÇÕES CONTRATUAIS</w:t>
      </w:r>
    </w:p>
    <w:p w14:paraId="19EB2880" w14:textId="291C2E2F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Pelo presente instrumento, e, na melhor forma de direito, as partes anteriormente individuadas e devidamente qualificadas, resolvem consoante a autorização exarada nos autos do PROCESSO ADMINISTRATIVO </w:t>
      </w:r>
      <w:r w:rsidR="00103D52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Nº 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103D52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EB6FED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EB6FED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DISPENSA DE LICITAÇÃO </w:t>
      </w:r>
      <w:bookmarkStart w:id="4" w:name="_Hlk123839349"/>
      <w:r w:rsidR="00103D52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Nº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00</w:t>
      </w:r>
      <w:r w:rsidR="00FA150E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EB6FED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FA150E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bookmarkEnd w:id="4"/>
      <w:r w:rsidR="00FA150E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CONTRATO Nº </w:t>
      </w:r>
      <w:r w:rsidR="00FA150E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00</w:t>
      </w:r>
      <w:r w:rsidR="00EB6FED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FA150E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EB6FED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, pactuar o presente contrato que será em tudo regido pela Lei Federal nº 14.133/21 nas cláusulas que aceitam e mutuamente se outorgam:</w:t>
      </w:r>
    </w:p>
    <w:p w14:paraId="6D7D706B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PRIMEIRA – DO OBJETO</w:t>
      </w:r>
    </w:p>
    <w:p w14:paraId="7D8F796D" w14:textId="77777777" w:rsidR="00334307" w:rsidRPr="00E851EC" w:rsidRDefault="00334307" w:rsidP="00E851EC">
      <w:pPr>
        <w:spacing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851EC">
        <w:rPr>
          <w:rFonts w:ascii="Times New Roman" w:hAnsi="Times New Roman" w:cs="Times New Roman"/>
          <w:color w:val="00000A"/>
          <w:sz w:val="24"/>
          <w:szCs w:val="24"/>
        </w:rPr>
        <w:t>CONTRATAÇÃO DE SERVIÇOS ADMINISTRATIVOS, ESPECIALIZADOS EM TRANSPARÊNCIA PÚBLICA ACOMPANHANDO OS LANÇAMENTOS JUNTO AO PORTAL, EMITINDO RELATÓRIOS MENSAIS, APONTANDO AS PENDÊNCIAS, EFETUANDO LANÇAMENTOS QUANDO NECESSÁRIO, EM OBEDIÊNCIA A LEI DE ACESSO A INFORMAÇÃO LEI</w:t>
      </w:r>
      <w:proofErr w:type="gramStart"/>
      <w:r w:rsidRPr="00E851EC">
        <w:rPr>
          <w:rFonts w:ascii="Times New Roman" w:hAnsi="Times New Roman" w:cs="Times New Roman"/>
          <w:color w:val="00000A"/>
          <w:sz w:val="24"/>
          <w:szCs w:val="24"/>
        </w:rPr>
        <w:t xml:space="preserve">  </w:t>
      </w:r>
      <w:proofErr w:type="gramEnd"/>
      <w:r w:rsidRPr="00E851EC">
        <w:rPr>
          <w:rFonts w:ascii="Times New Roman" w:hAnsi="Times New Roman" w:cs="Times New Roman"/>
          <w:color w:val="00000A"/>
          <w:sz w:val="24"/>
          <w:szCs w:val="24"/>
        </w:rPr>
        <w:t>Nº 12.527/2011 E LEIS COMPLEMENTARES 101/2000 E 131/2009, CONFORME CHECK LIST ELABORADO PELOS ÓRGÃOS FISCALIZADORES INCLUINDO A ATRICON.</w:t>
      </w:r>
    </w:p>
    <w:p w14:paraId="19D8B288" w14:textId="2945CDA5" w:rsidR="00223B15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SEGUNDA – DA VINCULAÇÃO</w:t>
      </w:r>
    </w:p>
    <w:p w14:paraId="211C8EED" w14:textId="04B0FA02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Vinculam-se ao presente contrato, todas as regras e condições estabelecidas na Proposta do CONTRATADO para a Dispensa de Licitação nº 00</w:t>
      </w:r>
      <w:r w:rsidR="00FA150E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EB6FED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, passam a fazer parte integrante deste instrumento.</w:t>
      </w:r>
    </w:p>
    <w:p w14:paraId="5FA3D1EB" w14:textId="551DDC9E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Parágrafo Único –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 CONTRATADA não poderá alegar desconhecimento, no todo ou em parte, das regras estabelecidas na referida Dispensa de Licitação, </w:t>
      </w:r>
      <w:proofErr w:type="gramStart"/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sob pena</w:t>
      </w:r>
      <w:proofErr w:type="gramEnd"/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sofrer as sanções legais.</w:t>
      </w:r>
    </w:p>
    <w:p w14:paraId="2C94F341" w14:textId="5B5573D0" w:rsidR="00463AE1" w:rsidRPr="00E851EC" w:rsidRDefault="00463AE1" w:rsidP="00E851EC">
      <w:pPr>
        <w:pStyle w:val="Corpodetex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 xml:space="preserve">Para a execução dos serviços, a CONTRATADA deverá prestá-los em suas dependências ou nas dependências da Câmara Municipal de </w:t>
      </w:r>
      <w:r w:rsidR="00A87AA1" w:rsidRPr="00E851EC">
        <w:rPr>
          <w:rFonts w:ascii="Times New Roman" w:hAnsi="Times New Roman" w:cs="Times New Roman"/>
          <w:sz w:val="24"/>
          <w:szCs w:val="24"/>
        </w:rPr>
        <w:t>Lavandeira</w:t>
      </w:r>
      <w:r w:rsidRPr="00E851EC">
        <w:rPr>
          <w:rFonts w:ascii="Times New Roman" w:hAnsi="Times New Roman" w:cs="Times New Roman"/>
          <w:sz w:val="24"/>
          <w:szCs w:val="24"/>
        </w:rPr>
        <w:t xml:space="preserve">, conforme a natureza e necessidade do serviço, fornecendo mão de obra exclusiva especializada e todos os equipamentos, e materiais necessários para suporte e completa execução. Todo o manejo movimentação dos documentos </w:t>
      </w:r>
      <w:proofErr w:type="gramStart"/>
      <w:r w:rsidRPr="00E851EC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Pr="00E851EC">
        <w:rPr>
          <w:rFonts w:ascii="Times New Roman" w:hAnsi="Times New Roman" w:cs="Times New Roman"/>
          <w:sz w:val="24"/>
          <w:szCs w:val="24"/>
        </w:rPr>
        <w:t xml:space="preserve"> de responsabilidade da CONTRATADA, devendo a mesma empregar todas as medidas de sigilo, segurança e integridade virtuais e físicas necessárias. </w:t>
      </w:r>
    </w:p>
    <w:p w14:paraId="6944C75F" w14:textId="77777777" w:rsidR="00463AE1" w:rsidRPr="00E851EC" w:rsidRDefault="00463AE1" w:rsidP="00E851EC">
      <w:pPr>
        <w:pStyle w:val="Corpodetex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 xml:space="preserve">Os serviços deveram ser realizados com equipamentos e materiais em perfeito estado de funcionamento, de forma a garantir a qualidade das imagens digitais geradas. </w:t>
      </w:r>
    </w:p>
    <w:p w14:paraId="0EA181A6" w14:textId="7E7F0FD9" w:rsidR="00463AE1" w:rsidRPr="00E851EC" w:rsidRDefault="00463AE1" w:rsidP="00E851EC">
      <w:pPr>
        <w:pStyle w:val="Corpodetex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Compete à CONTRATADA a execução do processo de alimentação e manutenção do site oficial e portal transparência.</w:t>
      </w:r>
    </w:p>
    <w:p w14:paraId="2AB90A93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TERCEIRA – DAS OBRIGAÇÕES DA CONTRATADA</w:t>
      </w:r>
    </w:p>
    <w:p w14:paraId="73E65725" w14:textId="77777777" w:rsidR="00E57C47" w:rsidRPr="00E851EC" w:rsidRDefault="004D3EE4" w:rsidP="00E851EC">
      <w:pPr>
        <w:pStyle w:val="Corpodetexto"/>
        <w:spacing w:before="70" w:line="240" w:lineRule="auto"/>
        <w:ind w:right="143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Além das obrigações resultantes da observância da Lei 14.133/2021 são obrigações da CONTRATADA:</w:t>
      </w:r>
      <w:r w:rsidR="00E57C47" w:rsidRPr="00E851E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671795ED" w14:textId="5C1B67A5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Arcar com todas as despesas referentes à execução dos serviços contratados. </w:t>
      </w:r>
    </w:p>
    <w:p w14:paraId="333FFEE1" w14:textId="22641B55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Manter as condições de habilitação e qualificação exigidas durante toda a vigência do Contrato; </w:t>
      </w:r>
    </w:p>
    <w:p w14:paraId="3921DCC0" w14:textId="75793F0D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>Responder pelas despesas relativas a encargos trabalhistas, seguro de acidentes, contribuições previdenciárias, impostos e quaisquer outras que forem devidas e referentes aos serviços executados por seus empregados, uma vez que os mesmos não têm nenhum vínculo empregatício com a CONTRATANTE;</w:t>
      </w:r>
    </w:p>
    <w:p w14:paraId="631E7183" w14:textId="4774D83F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Responsabilizar-se pelo fornecimento do objeto deste contrato, respondendo civil e criminalmente por todos os danos, perdas e prejuízos que, por dolo ou culpa sua, de seus empregados, prepostos, ou terceiros, no exercício de suas atividades, vierem a, direta ou indiretamente, causar ou provocar à CONTRATANTE; </w:t>
      </w:r>
    </w:p>
    <w:p w14:paraId="21F59E89" w14:textId="6898D2E8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Obter todas as licenças, aprovações e franquias necessárias à execução dos serviços, pagando os emolumentos prescritos por lei e observando as leis, regulamentos e posturas aplicáveis. É obrigatório o cumprimento de quaisquer formalidades e o pagamento, à sua custa, das multas porventura impostas pelas autoridades, mesmo daquelas que, por força dos dispositivos legais, sejam atribuídas à Administração Pública; </w:t>
      </w:r>
    </w:p>
    <w:p w14:paraId="66CFAF7B" w14:textId="49E00F4F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Durante e após a vigência do Contrato, obriga-se a manter a CONTRATANTE à margem de quaisquer ações judiciais, reivindicações ou reclamações, seja a que título for sendo a CONTRATADA, em qualquer circunstância, neste particular, considerada como única e exclusiva empregadora e responsável por quaisquer ônus que a CONTRATANTE venha a arcar, em qualquer época, decorrente de tais ações, reivindicações ou reclamações; </w:t>
      </w:r>
    </w:p>
    <w:p w14:paraId="3A294191" w14:textId="0DADB592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Não ceder ou transferir o objeto deste contrato, exceto parte acessória, mediante prévia e expressa autorização da Câmara Municipal. A fusão, cisão ou incorporação só será admitida com o consentimento prévio e por escrito, da CONTRATANTE; Abster-se, qualquer que seja a hipótese, de veicular publicidade ou qualquer outra informação acerca das atividades objeto do Contrato, sem prévia autorização da CONTRATANTE; </w:t>
      </w:r>
    </w:p>
    <w:p w14:paraId="5BC5205B" w14:textId="33B81B4C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Dar ciência, imediatamente e por escrito, à CONTRATANTE, de qualquer anormalidade que verificar na execução dos serviços, bem como, de igual forma, prestar os esclarecimentos que forem solicitados pela CONTRATANTE; </w:t>
      </w:r>
    </w:p>
    <w:p w14:paraId="3477243E" w14:textId="38FC0508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A CONTRATADA e seus empregados deverão manter sigilo absoluto sobre informações, dados e documentos provenientes dos serviços realizados e, também, das demais informações internas da CONTRATANTE, a que tiver acesso e conhecimento; </w:t>
      </w:r>
    </w:p>
    <w:p w14:paraId="59B6288D" w14:textId="3759D641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Não deixar de executar qualquer atividade, necessária ao perfeito fornecimento do objeto, sob qualquer alegação, mesmo </w:t>
      </w:r>
      <w:proofErr w:type="gramStart"/>
      <w:r w:rsidR="00463AE1" w:rsidRPr="00E851EC">
        <w:rPr>
          <w:rFonts w:ascii="Times New Roman" w:hAnsi="Times New Roman" w:cs="Times New Roman"/>
          <w:sz w:val="24"/>
          <w:szCs w:val="24"/>
        </w:rPr>
        <w:t>sob pretexto</w:t>
      </w:r>
      <w:proofErr w:type="gramEnd"/>
      <w:r w:rsidR="00463AE1" w:rsidRPr="00E851EC">
        <w:rPr>
          <w:rFonts w:ascii="Times New Roman" w:hAnsi="Times New Roman" w:cs="Times New Roman"/>
          <w:sz w:val="24"/>
          <w:szCs w:val="24"/>
        </w:rPr>
        <w:t xml:space="preserve"> de não ter sido executado, anteriormente, qualquer tipo de procedimento; </w:t>
      </w:r>
    </w:p>
    <w:p w14:paraId="3C3E94BF" w14:textId="0C7D46FF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Prestar qualquer tipo de informação solicitada pela CONTRATANTE sobre os serviços contratados, bem como fornecer qualquer documentação julgada necessária ao órgão entendimento do objeto deste contrato; </w:t>
      </w:r>
    </w:p>
    <w:p w14:paraId="47DD2FF7" w14:textId="3D194DC6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Alocar profissionais devidamente capacitados e habilitados para os serviços contratados; </w:t>
      </w:r>
    </w:p>
    <w:p w14:paraId="0B85E2A3" w14:textId="0EC9740F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Providenciar a substituição, imediata, dos profissionais alocados ao serviço, que não possuam a qualificação mínima exigida, ou por solicitação da CONTRATANTE, devidamente justificada; </w:t>
      </w:r>
    </w:p>
    <w:p w14:paraId="2A543AC4" w14:textId="33424D3B" w:rsidR="00463AE1" w:rsidRPr="00E851EC" w:rsidRDefault="00463AE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1EC">
        <w:rPr>
          <w:rFonts w:ascii="Times New Roman" w:hAnsi="Times New Roman" w:cs="Times New Roman"/>
          <w:sz w:val="24"/>
          <w:szCs w:val="24"/>
        </w:rPr>
        <w:lastRenderedPageBreak/>
        <w:t>Implementar</w:t>
      </w:r>
      <w:proofErr w:type="gramEnd"/>
      <w:r w:rsidRPr="00E851EC">
        <w:rPr>
          <w:rFonts w:ascii="Times New Roman" w:hAnsi="Times New Roman" w:cs="Times New Roman"/>
          <w:sz w:val="24"/>
          <w:szCs w:val="24"/>
        </w:rPr>
        <w:t xml:space="preserve"> rigorosa gerência de contrato com observância a todas as disposições de serviços constantes deste contrato. </w:t>
      </w:r>
    </w:p>
    <w:p w14:paraId="7C5F49D7" w14:textId="61760FBB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Responsabilizar-se pelas licenças de uso de todos os softwares, drives, banco de dados e sistemas operacionais instalados em seus equipamentos utilizados para a completa execução dos serviços até sua finalização. </w:t>
      </w:r>
    </w:p>
    <w:p w14:paraId="7CF3D6B7" w14:textId="77777777" w:rsidR="00104301" w:rsidRPr="00E851EC" w:rsidRDefault="0010430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16141C" w14:textId="65FD546D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QUARTA - OBRIGAÇÕES DA CONTRATANTE</w:t>
      </w:r>
    </w:p>
    <w:p w14:paraId="270E62AB" w14:textId="09466030" w:rsidR="004D3EE4" w:rsidRPr="00E851EC" w:rsidRDefault="00A87AA1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*</w:t>
      </w:r>
      <w:r w:rsidR="004D3EE4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Permitir o acesso da CONTRATADA, devidamente identificada às suas dependências para execução de serviços referente ao objeto deste Contrato, quando necessário;</w:t>
      </w:r>
    </w:p>
    <w:p w14:paraId="6DEC148F" w14:textId="6BE4D073" w:rsidR="004D3EE4" w:rsidRPr="00E851EC" w:rsidRDefault="00A87AA1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*</w:t>
      </w:r>
      <w:r w:rsidR="004D3EE4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Prestar informações e os esclarecimentos que venham a ser solicitados pela CONTRATADA, com relação ao objeto deste Contrato;</w:t>
      </w:r>
    </w:p>
    <w:p w14:paraId="14DD9502" w14:textId="441DC2C3" w:rsidR="004D3EE4" w:rsidRPr="00E851EC" w:rsidRDefault="00A87AA1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*</w:t>
      </w:r>
      <w:r w:rsidR="004D3EE4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Exigir o cumprimento das obrigações da CONTRATADA, inclusive quanto a não interrupção dos serviços ora pactuados;</w:t>
      </w:r>
    </w:p>
    <w:p w14:paraId="13AA264D" w14:textId="44C59DC3" w:rsidR="004D3EE4" w:rsidRPr="00E851EC" w:rsidRDefault="00A87AA1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*</w:t>
      </w:r>
      <w:r w:rsidR="004D3EE4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Nomear um representante para a fiscalização deste contrato nos termos do art. 120 da lei 14.133/2021;</w:t>
      </w:r>
    </w:p>
    <w:p w14:paraId="44EC322F" w14:textId="77777777" w:rsidR="00A87AA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*</w:t>
      </w:r>
      <w:r w:rsidR="004D3EE4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Efetuar o pagamento nas condições e preço pactuado.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84607" w14:textId="344E1A87" w:rsidR="00D302D7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>Proporcionar todas as facilidades para a CONTRATADA executar o fornecimento do objeto do presente contrato, permitindo o acesso dos profissionais da CONTRATADA às suas dependências. Esses profissionais ficarão sujeitos a todas as normas internas da CONTRATANTE, principalmente as de segurança, inclusive àqueles referentes à identificação, trajes, trânsito e permanência em suas dependências;</w:t>
      </w:r>
    </w:p>
    <w:p w14:paraId="3FEB196D" w14:textId="0F52594F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Promover o acompanhamento e a fiscalização do objeto do presente contrato, sob o aspecto quantitativo e qualitativo, anotando em registro próprio as falhas detectadas; </w:t>
      </w:r>
    </w:p>
    <w:p w14:paraId="393B42DD" w14:textId="6538DAC1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Comunicar, prontamente, à CONTRATADA, qualquer anormalidade no objeto, podendo recusar o recebimento, caso não esteja de acordo com as especificações e condições estabelecidas no presente contrato, estabelecendo prazos para o saneamento das anormalidades e correções devidas; </w:t>
      </w:r>
    </w:p>
    <w:p w14:paraId="3180F114" w14:textId="335C84A3" w:rsidR="00463AE1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 xml:space="preserve">Fornecer, à CONTRATADA, todo tipo de informação interna, essencial à realização dos serviços; </w:t>
      </w:r>
    </w:p>
    <w:p w14:paraId="149D0BA4" w14:textId="0BBF886D" w:rsidR="00D302D7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>Conferir a manutenção e alimentação do</w:t>
      </w:r>
      <w:proofErr w:type="gramStart"/>
      <w:r w:rsidR="00463AE1" w:rsidRPr="00E851E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63AE1" w:rsidRPr="00E851EC">
        <w:rPr>
          <w:rFonts w:ascii="Times New Roman" w:hAnsi="Times New Roman" w:cs="Times New Roman"/>
          <w:sz w:val="24"/>
          <w:szCs w:val="24"/>
        </w:rPr>
        <w:t xml:space="preserve">portal transparência e site oficial, gerada e apresentada durante a execução dos serviços, efetuando o seu atesto, quando a mesma estiver em conformidade com os padrões de informação e qualidade exigidos; </w:t>
      </w:r>
    </w:p>
    <w:p w14:paraId="018C10C6" w14:textId="0A254385" w:rsidR="004D3EE4" w:rsidRPr="00E851EC" w:rsidRDefault="00A87AA1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*</w:t>
      </w:r>
      <w:r w:rsidR="00463AE1" w:rsidRPr="00E851EC">
        <w:rPr>
          <w:rFonts w:ascii="Times New Roman" w:hAnsi="Times New Roman" w:cs="Times New Roman"/>
          <w:sz w:val="24"/>
          <w:szCs w:val="24"/>
        </w:rPr>
        <w:t>Efetuar o pagamento à CONTRATADA, de acordo com o estabelecido neste contrato.</w:t>
      </w:r>
    </w:p>
    <w:p w14:paraId="44793363" w14:textId="77777777" w:rsidR="00D302D7" w:rsidRPr="00E851EC" w:rsidRDefault="00D302D7" w:rsidP="00E851EC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C2344" w14:textId="663BB8BE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QUINTA – PREÇOS E CONDIÇÕES</w:t>
      </w:r>
      <w:r w:rsidR="008463FA"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/VIGÊNCIA</w:t>
      </w:r>
    </w:p>
    <w:p w14:paraId="013FC325" w14:textId="25AA469F" w:rsidR="00F442CC" w:rsidRPr="00E851EC" w:rsidRDefault="00F442CC" w:rsidP="00E851EC">
      <w:pPr>
        <w:pStyle w:val="Corpodetexto"/>
        <w:spacing w:before="94" w:line="240" w:lineRule="auto"/>
        <w:ind w:right="147"/>
        <w:jc w:val="both"/>
        <w:rPr>
          <w:rFonts w:ascii="Times New Roman" w:eastAsia="Calibri" w:hAnsi="Times New Roman" w:cs="Times New Roman"/>
          <w:color w:val="404040"/>
          <w:sz w:val="24"/>
          <w:szCs w:val="24"/>
        </w:rPr>
      </w:pPr>
      <w:r w:rsidRPr="00E851EC">
        <w:rPr>
          <w:rFonts w:ascii="Times New Roman" w:hAnsi="Times New Roman" w:cs="Times New Roman"/>
          <w:bCs/>
          <w:sz w:val="24"/>
          <w:szCs w:val="24"/>
          <w:u w:val="dotted"/>
        </w:rPr>
        <w:lastRenderedPageBreak/>
        <w:t>A Vigência</w:t>
      </w:r>
      <w:r w:rsidRPr="00E851EC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r w:rsidRPr="00E851EC">
        <w:rPr>
          <w:rFonts w:ascii="Times New Roman" w:hAnsi="Times New Roman" w:cs="Times New Roman"/>
          <w:bCs/>
          <w:sz w:val="24"/>
          <w:szCs w:val="24"/>
          <w:u w:val="dotted"/>
        </w:rPr>
        <w:t>do Contrato é</w:t>
      </w:r>
      <w:r w:rsidRPr="00E851EC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r w:rsidR="001E2317" w:rsidRPr="00E851EC">
        <w:rPr>
          <w:rFonts w:ascii="Times New Roman" w:hAnsi="Times New Roman" w:cs="Times New Roman"/>
          <w:sz w:val="24"/>
          <w:szCs w:val="24"/>
        </w:rPr>
        <w:t>de 29 de Janeiro</w:t>
      </w:r>
      <w:r w:rsidRPr="00E851EC">
        <w:rPr>
          <w:rFonts w:ascii="Times New Roman" w:hAnsi="Times New Roman" w:cs="Times New Roman"/>
          <w:sz w:val="24"/>
          <w:szCs w:val="24"/>
        </w:rPr>
        <w:t xml:space="preserve"> de 2025 </w:t>
      </w:r>
      <w:r w:rsidR="001E2317" w:rsidRPr="00E851EC">
        <w:rPr>
          <w:rFonts w:ascii="Times New Roman" w:eastAsia="Constantia" w:hAnsi="Times New Roman" w:cs="Times New Roman"/>
          <w:sz w:val="24"/>
          <w:szCs w:val="24"/>
        </w:rPr>
        <w:t>a 31 de Dezembro</w:t>
      </w:r>
      <w:r w:rsidRPr="00E851EC">
        <w:rPr>
          <w:rFonts w:ascii="Times New Roman" w:eastAsia="Constantia" w:hAnsi="Times New Roman" w:cs="Times New Roman"/>
          <w:sz w:val="24"/>
          <w:szCs w:val="24"/>
        </w:rPr>
        <w:t xml:space="preserve"> de 2025.</w:t>
      </w:r>
    </w:p>
    <w:p w14:paraId="062E147F" w14:textId="77777777" w:rsidR="00F442CC" w:rsidRPr="00E851EC" w:rsidRDefault="00F442CC" w:rsidP="00E851E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§ 1º - Ao final do prazo estabelecido no caput desta cláusula, este contrato poderá ser renovado, por igual ou inferior período de tempo a depender do interesse, conveniência e necessidade das partes.</w:t>
      </w:r>
    </w:p>
    <w:p w14:paraId="30D50C81" w14:textId="2C2C0911" w:rsidR="00F442CC" w:rsidRPr="00E851EC" w:rsidRDefault="00F442CC" w:rsidP="00E851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</w:pPr>
      <w:r w:rsidRPr="00E851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§ 2º. O 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valor global de </w:t>
      </w:r>
      <w:r w:rsidR="001E2317" w:rsidRPr="00E85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 w:rsidR="001E2317" w:rsidRPr="00E851E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7.200,00</w:t>
      </w:r>
      <w:r w:rsidR="001E2317" w:rsidRPr="00E85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(Sete Mil e Duzentos Reais)</w:t>
      </w:r>
      <w:r w:rsidRPr="00E851E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851EC">
        <w:rPr>
          <w:rFonts w:ascii="Times New Roman" w:hAnsi="Times New Roman" w:cs="Times New Roman"/>
          <w:sz w:val="24"/>
          <w:szCs w:val="24"/>
        </w:rPr>
        <w:t xml:space="preserve"> sendo pagos em 12 parcelas mensais de R$ </w:t>
      </w:r>
      <w:r w:rsidR="00E851EC" w:rsidRPr="00E851EC">
        <w:rPr>
          <w:rFonts w:ascii="Times New Roman" w:hAnsi="Times New Roman" w:cs="Times New Roman"/>
          <w:sz w:val="24"/>
          <w:szCs w:val="24"/>
        </w:rPr>
        <w:t>600,00</w:t>
      </w:r>
      <w:r w:rsidRPr="00E851EC">
        <w:rPr>
          <w:rFonts w:ascii="Times New Roman" w:hAnsi="Times New Roman" w:cs="Times New Roman"/>
          <w:sz w:val="24"/>
          <w:szCs w:val="24"/>
        </w:rPr>
        <w:t xml:space="preserve"> (</w:t>
      </w:r>
      <w:r w:rsidR="00E851EC" w:rsidRPr="00E851EC">
        <w:rPr>
          <w:rFonts w:ascii="Times New Roman" w:hAnsi="Times New Roman" w:cs="Times New Roman"/>
          <w:bCs/>
          <w:sz w:val="24"/>
          <w:szCs w:val="24"/>
        </w:rPr>
        <w:t>Seiscentos Reais</w:t>
      </w:r>
      <w:r w:rsidRPr="00E851EC">
        <w:rPr>
          <w:rFonts w:ascii="Times New Roman" w:hAnsi="Times New Roman" w:cs="Times New Roman"/>
          <w:sz w:val="24"/>
          <w:szCs w:val="24"/>
        </w:rPr>
        <w:t>)</w:t>
      </w:r>
      <w:r w:rsidRPr="00E851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o </w:t>
      </w:r>
      <w:r w:rsidRPr="00E851EC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Pagamento será efetuado pela Contratante, de acordo os recebimento da Nota Fiscal/Fatura, por meio de ordem bancária, para crédito em banco, agência e conta corrente indicado pelo contratado. </w:t>
      </w:r>
    </w:p>
    <w:p w14:paraId="6CB2C554" w14:textId="77777777" w:rsidR="00E851EC" w:rsidRPr="00E851EC" w:rsidRDefault="00E851EC" w:rsidP="00E851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4D70F5" w14:textId="56FE1685" w:rsidR="00F442CC" w:rsidRPr="00E851EC" w:rsidRDefault="00F442CC" w:rsidP="00E851EC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51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§ 3º. Em caso de atraso no pagamento de valores, incidirá multa de 2% (dois por</w:t>
      </w:r>
      <w:r w:rsidR="00E851EC" w:rsidRPr="00E851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851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cento) sobre o valor devido, além de juros mensais de 1% (um por</w:t>
      </w:r>
      <w:r w:rsidR="00E851EC" w:rsidRPr="00E851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851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cento) e correção monetária, apurada de acordo com a variação do IGP-M (Fundação Getúlio Vargas) no período.</w:t>
      </w:r>
    </w:p>
    <w:p w14:paraId="4DF35B7B" w14:textId="77777777" w:rsidR="00F442CC" w:rsidRPr="00E851EC" w:rsidRDefault="00F442CC" w:rsidP="00E851EC">
      <w:pPr>
        <w:pStyle w:val="Corpodetexto"/>
        <w:spacing w:before="19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EC">
        <w:rPr>
          <w:rFonts w:ascii="Times New Roman" w:hAnsi="Times New Roman" w:cs="Times New Roman"/>
          <w:sz w:val="24"/>
          <w:szCs w:val="24"/>
        </w:rPr>
        <w:t>Os preços ajustados neste contrato, não poderão ser reajustados, salvo por motivos de alteração na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legislação econômica do país que autorize a correção nos contratos com a administração pública.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Fica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condicionado,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entretanto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à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justificativa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prévia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em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planilhas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de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cálculo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detalhado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e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ao</w:t>
      </w:r>
      <w:r w:rsidRPr="00E851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aditamento</w:t>
      </w:r>
      <w:r w:rsidRPr="00E851E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do</w:t>
      </w:r>
      <w:r w:rsidRPr="00E851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respectivo</w:t>
      </w:r>
      <w:r w:rsidRPr="00E851E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sz w:val="24"/>
          <w:szCs w:val="24"/>
        </w:rPr>
        <w:t>contrato.</w:t>
      </w:r>
    </w:p>
    <w:p w14:paraId="047B53DF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SEXTA – DO PAGAMENTO</w:t>
      </w:r>
    </w:p>
    <w:p w14:paraId="0A4D43FE" w14:textId="2D5BAA6E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valor devido à Contratada deverá ser depositado até </w:t>
      </w:r>
      <w:r w:rsidR="008F771F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</w:t>
      </w:r>
      <w:r w:rsidR="00ED3CFE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vigésimo 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dia</w:t>
      </w:r>
      <w:r w:rsidR="008F771F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D3CFE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="008F771F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ED3CFE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todo o mês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após a assinatura, na seguinte conta bancária: </w:t>
      </w:r>
    </w:p>
    <w:p w14:paraId="513620AB" w14:textId="77777777" w:rsidR="004D3EE4" w:rsidRPr="00E851EC" w:rsidRDefault="004D3EE4" w:rsidP="00E851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Banco do Brasil</w:t>
      </w:r>
    </w:p>
    <w:p w14:paraId="24901F35" w14:textId="476BAFBE" w:rsidR="004D3EE4" w:rsidRPr="00E851EC" w:rsidRDefault="004D3EE4" w:rsidP="00E851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Agência: </w:t>
      </w:r>
      <w:r w:rsidR="003B0F02"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3977-2</w:t>
      </w:r>
    </w:p>
    <w:p w14:paraId="4809FAFC" w14:textId="1BEBD531" w:rsidR="004D3EE4" w:rsidRPr="00E851EC" w:rsidRDefault="004D3EE4" w:rsidP="00E851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Conta Corrente:</w:t>
      </w:r>
      <w:r w:rsidR="00ED3CFE"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1</w:t>
      </w:r>
      <w:r w:rsidR="00D1772B"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2417-6</w:t>
      </w:r>
    </w:p>
    <w:p w14:paraId="4A246E07" w14:textId="77777777" w:rsidR="00EB6FED" w:rsidRPr="00E851EC" w:rsidRDefault="00EB6FED" w:rsidP="00E851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5E5DB98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Não será efetuado qualquer pagamento à CONTRATADA enquanto houver pendência de liquidação da obrigação financeira em virtude de penalidade ou inadimplência contratual.</w:t>
      </w:r>
    </w:p>
    <w:p w14:paraId="0E265E5E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A CONTRATANTE s</w:t>
      </w:r>
      <w:bookmarkStart w:id="5" w:name="_Hlk123757744"/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bookmarkEnd w:id="5"/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reserva o direito de exigir da CONTRATADA, em qualquer época, a comprovação de quitação das obrigações trabalhistas e previdenciárias, e com as Fazendas Federal, Estadual e Municipal.</w:t>
      </w:r>
    </w:p>
    <w:p w14:paraId="70FEF145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Os tributos incidentes sobre o serviço ora contratado deverão ser recolhidos pelo contribuinte, conforme definido na legislação tributária.</w:t>
      </w:r>
    </w:p>
    <w:p w14:paraId="7F7ADBF3" w14:textId="77777777" w:rsidR="004D3EE4" w:rsidRPr="00E851EC" w:rsidRDefault="004D3EE4" w:rsidP="00E851E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SÉTIMA – DA PUBLICAÇÃO</w:t>
      </w:r>
    </w:p>
    <w:p w14:paraId="2754EB18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Incumbirá à CONTRATANTE providenciar a publicação deste CONTRATO, por extrato, em imprensa oficial, até 10 (dez) dias ao de sua assinatura, para ocorrer no prazo de 20 (vinte) dias daquela data.</w:t>
      </w:r>
    </w:p>
    <w:p w14:paraId="5EB0FA56" w14:textId="6E81F8D8" w:rsidR="00104301" w:rsidRPr="00E851EC" w:rsidRDefault="004D3EE4" w:rsidP="00E851E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OITAVA – DA DOTAÇÃO ORÇAMENTÁRIA</w:t>
      </w:r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3324"/>
        <w:gridCol w:w="2626"/>
        <w:gridCol w:w="2481"/>
        <w:gridCol w:w="1634"/>
      </w:tblGrid>
      <w:tr w:rsidR="00A3695B" w:rsidRPr="00E851EC" w14:paraId="1C71563F" w14:textId="77777777" w:rsidTr="00A3695B">
        <w:trPr>
          <w:trHeight w:val="262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4AC853" w14:textId="77777777" w:rsidR="00A3695B" w:rsidRPr="00E851EC" w:rsidRDefault="00A3695B" w:rsidP="00E851EC">
            <w:pPr>
              <w:pStyle w:val="Cabealho"/>
              <w:jc w:val="center"/>
              <w:rPr>
                <w:b/>
                <w:sz w:val="24"/>
                <w:szCs w:val="24"/>
              </w:rPr>
            </w:pPr>
            <w:bookmarkStart w:id="6" w:name="_Hlk123732211"/>
            <w:r w:rsidRPr="00E851EC">
              <w:rPr>
                <w:b/>
                <w:bCs/>
                <w:sz w:val="24"/>
                <w:szCs w:val="24"/>
              </w:rPr>
              <w:t>FUNCIONAL PROGRAMÁTICA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F409E5" w14:textId="77777777" w:rsidR="00A3695B" w:rsidRPr="00E851EC" w:rsidRDefault="00A3695B" w:rsidP="00E851EC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851EC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2C65B1" w14:textId="77777777" w:rsidR="00A3695B" w:rsidRPr="00E851EC" w:rsidRDefault="00A3695B" w:rsidP="00E851EC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851EC">
              <w:rPr>
                <w:b/>
                <w:bCs/>
                <w:sz w:val="24"/>
                <w:szCs w:val="24"/>
              </w:rPr>
              <w:t>FONTE DE RECURSOS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46066C" w14:textId="77777777" w:rsidR="00A3695B" w:rsidRPr="00E851EC" w:rsidRDefault="00A3695B" w:rsidP="00E851EC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851EC">
              <w:rPr>
                <w:b/>
                <w:sz w:val="24"/>
                <w:szCs w:val="24"/>
              </w:rPr>
              <w:t>FICHA</w:t>
            </w:r>
          </w:p>
        </w:tc>
      </w:tr>
      <w:tr w:rsidR="00A3695B" w:rsidRPr="00E851EC" w14:paraId="3EB49EC0" w14:textId="77777777" w:rsidTr="00A3695B">
        <w:trPr>
          <w:trHeight w:val="246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6FC6" w14:textId="77777777" w:rsidR="00A3695B" w:rsidRPr="00E851EC" w:rsidRDefault="00A3695B" w:rsidP="00E851EC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851EC">
              <w:rPr>
                <w:b/>
                <w:sz w:val="24"/>
                <w:szCs w:val="24"/>
              </w:rPr>
              <w:t>01/01</w:t>
            </w:r>
            <w:proofErr w:type="gramStart"/>
            <w:r w:rsidRPr="00E851EC">
              <w:rPr>
                <w:b/>
                <w:sz w:val="24"/>
                <w:szCs w:val="24"/>
              </w:rPr>
              <w:t xml:space="preserve">  </w:t>
            </w:r>
            <w:proofErr w:type="gramEnd"/>
            <w:r w:rsidRPr="00E851EC">
              <w:rPr>
                <w:b/>
                <w:sz w:val="24"/>
                <w:szCs w:val="24"/>
              </w:rPr>
              <w:t>01.031.0001.2.001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E44E" w14:textId="77777777" w:rsidR="00A3695B" w:rsidRPr="00E851EC" w:rsidRDefault="00A3695B" w:rsidP="00E851EC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851EC">
              <w:rPr>
                <w:b/>
                <w:bCs/>
                <w:sz w:val="24"/>
                <w:szCs w:val="24"/>
              </w:rPr>
              <w:t>3.3.90.39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7B52" w14:textId="77777777" w:rsidR="00A3695B" w:rsidRPr="00E851EC" w:rsidRDefault="00A3695B" w:rsidP="00E851EC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851EC">
              <w:rPr>
                <w:b/>
                <w:bCs/>
                <w:sz w:val="24"/>
                <w:szCs w:val="24"/>
              </w:rPr>
              <w:t>1.500.0000.00000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E3B6" w14:textId="77777777" w:rsidR="00A3695B" w:rsidRPr="00E851EC" w:rsidRDefault="00A3695B" w:rsidP="00E851EC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851EC">
              <w:rPr>
                <w:b/>
                <w:bCs/>
                <w:sz w:val="24"/>
                <w:szCs w:val="24"/>
              </w:rPr>
              <w:t>00296</w:t>
            </w:r>
          </w:p>
        </w:tc>
      </w:tr>
      <w:bookmarkEnd w:id="6"/>
    </w:tbl>
    <w:p w14:paraId="725E2868" w14:textId="77777777" w:rsidR="00A3695B" w:rsidRPr="00E851EC" w:rsidRDefault="00A3695B" w:rsidP="00E851E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F261E93" w14:textId="5423062E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NONA – DAS SANÇÕES ADMINISTRATIVAS</w:t>
      </w:r>
    </w:p>
    <w:p w14:paraId="646FB256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Pela inexecução total ou parcial das obrigações assumidas, garantidas a prévia defesa, a Administração poderá aplicar à CONTRATADA, as seguintes sanções:</w:t>
      </w:r>
    </w:p>
    <w:p w14:paraId="2C196B47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Advertência;</w:t>
      </w:r>
    </w:p>
    <w:p w14:paraId="66355B0E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Multa:</w:t>
      </w:r>
    </w:p>
    <w:p w14:paraId="27F3273E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a) de </w:t>
      </w:r>
      <w:proofErr w:type="gramStart"/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5% (cinco por cento) calculado</w:t>
      </w:r>
      <w:proofErr w:type="gramEnd"/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sobre o valor a ser pago à CONTRATADA, pelo atraso injustificado na execução do objeto contratual;</w:t>
      </w:r>
    </w:p>
    <w:p w14:paraId="3635325E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b) de 10 % (dez por cento) sobre o valor do contrato pela inexecução total ou parcial do objeto contratado.</w:t>
      </w:r>
    </w:p>
    <w:p w14:paraId="31DA0682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– DA RESCISÃO</w:t>
      </w:r>
    </w:p>
    <w:p w14:paraId="14387236" w14:textId="3F477B83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O presente c</w:t>
      </w:r>
      <w:r w:rsidR="007E3455">
        <w:rPr>
          <w:rFonts w:ascii="Times New Roman" w:eastAsia="Calibri" w:hAnsi="Times New Roman" w:cs="Times New Roman"/>
          <w:sz w:val="24"/>
          <w:szCs w:val="24"/>
          <w:lang w:eastAsia="en-US"/>
        </w:rPr>
        <w:t>ontrato poderá ser rescindido em</w:t>
      </w:r>
      <w:bookmarkStart w:id="7" w:name="_GoBack"/>
      <w:bookmarkEnd w:id="7"/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conformidade com o </w:t>
      </w:r>
      <w:r w:rsidR="007E34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disposto nos </w:t>
      </w:r>
      <w:proofErr w:type="spellStart"/>
      <w:r w:rsidR="007E3455">
        <w:rPr>
          <w:rFonts w:ascii="Times New Roman" w:eastAsia="Calibri" w:hAnsi="Times New Roman" w:cs="Times New Roman"/>
          <w:sz w:val="24"/>
          <w:szCs w:val="24"/>
          <w:lang w:eastAsia="en-US"/>
        </w:rPr>
        <w:t>Arts</w:t>
      </w:r>
      <w:proofErr w:type="spellEnd"/>
      <w:r w:rsidR="007E3455">
        <w:rPr>
          <w:rFonts w:ascii="Times New Roman" w:eastAsia="Calibri" w:hAnsi="Times New Roman" w:cs="Times New Roman"/>
          <w:sz w:val="24"/>
          <w:szCs w:val="24"/>
          <w:lang w:eastAsia="en-US"/>
        </w:rPr>
        <w:t>. 13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7 da Lei 14133/2021.</w:t>
      </w:r>
    </w:p>
    <w:p w14:paraId="548231F2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Na hipótese de ocorrer rescisão administrativa prevista no art. 139 da Lei 14.133/2021 à Contratante são assegurados os direitos previstos no § 2º do mesmo artigo.</w:t>
      </w:r>
    </w:p>
    <w:p w14:paraId="21C2F0D3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PRIMEIRA – DAS DISPOSIÇÕES GERAIS</w:t>
      </w:r>
    </w:p>
    <w:p w14:paraId="4E9D954F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Fica expressamente proibido à CONTRATADA subcontratar com outras empresas para executar o objeto deste Contrato, sem expressa e prévia autorização do CONTRATANTE.</w:t>
      </w:r>
    </w:p>
    <w:p w14:paraId="0E75DC8E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Os casos omissos neste contrato serão resolvidos nos termos da Lei Federal nº 14.133/2021, e suas alterações e posteriores.</w:t>
      </w:r>
    </w:p>
    <w:p w14:paraId="5A9AF9CB" w14:textId="77777777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CLÁUSULA DÉCIMA SEGUNDA – DO FORO</w:t>
      </w:r>
    </w:p>
    <w:p w14:paraId="066DC228" w14:textId="699EB92A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Fica eleito o Foro da Cidade de </w:t>
      </w:r>
      <w:r w:rsidR="001C7919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Taguatinga</w:t>
      </w: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/TO, com exclusão de qualquer outro que seja para dirimir qualquer dúvida que surja na execução do presente contrato e, que não tenha sido possível resolver por acordo ou por arbitramento.</w:t>
      </w:r>
    </w:p>
    <w:p w14:paraId="0A6E919C" w14:textId="4841DCD6" w:rsidR="004D3EE4" w:rsidRPr="00E851EC" w:rsidRDefault="004D3EE4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E, por estarem às partes, CONTRATANTE E CONTRATADA, de pleno acordo com o disposto neste instrumento particular, assinam-no na presença de duas testemunhas abaixo, em 02 (duas) vias de igual teor e forma, para que surtam os seus efeitos </w:t>
      </w:r>
      <w:proofErr w:type="gramStart"/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legais</w:t>
      </w:r>
      <w:proofErr w:type="gramEnd"/>
    </w:p>
    <w:p w14:paraId="2783AAFB" w14:textId="067A3846" w:rsidR="00D302D7" w:rsidRPr="00E851EC" w:rsidRDefault="001C7919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</w:t>
      </w:r>
      <w:r w:rsidR="001E2317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</w:t>
      </w:r>
      <w:proofErr w:type="gramStart"/>
      <w:r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Lavandeira</w:t>
      </w:r>
      <w:r w:rsidR="004D3EE4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-T</w:t>
      </w:r>
      <w:r w:rsidR="00104301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proofErr w:type="gramEnd"/>
      <w:r w:rsidR="004D3EE4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E851EC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="004D3EE4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2D2964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Janeiro</w:t>
      </w:r>
      <w:r w:rsidR="004D3EE4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EB6FED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4D3EE4" w:rsidRPr="00E851E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036D0D2" w14:textId="77777777" w:rsidR="00454276" w:rsidRDefault="00454276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EB3507" w14:textId="77777777" w:rsidR="00251676" w:rsidRPr="00E851EC" w:rsidRDefault="00251676" w:rsidP="00E851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5EEF92" w14:textId="77777777" w:rsidR="00454276" w:rsidRPr="00E851EC" w:rsidRDefault="00454276" w:rsidP="00E851EC">
      <w:pPr>
        <w:pStyle w:val="Cabealh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8" w:name="_Hlk117174800"/>
      <w:r w:rsidRPr="00E851EC">
        <w:rPr>
          <w:rFonts w:ascii="Times New Roman" w:hAnsi="Times New Roman" w:cs="Times New Roman"/>
          <w:b/>
          <w:bCs/>
          <w:sz w:val="24"/>
          <w:szCs w:val="24"/>
        </w:rPr>
        <w:t>CÂMARA</w:t>
      </w:r>
      <w:r w:rsidRPr="00E851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MUNICIPAL DE LAVANDEIRA-TO</w:t>
      </w:r>
    </w:p>
    <w:bookmarkEnd w:id="8"/>
    <w:p w14:paraId="281994A0" w14:textId="77777777" w:rsidR="00454276" w:rsidRPr="00E851EC" w:rsidRDefault="00454276" w:rsidP="00E851EC">
      <w:pPr>
        <w:pStyle w:val="Cabealh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851E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CNPJ Nº. </w:t>
      </w:r>
      <w:r w:rsidRPr="00E851EC">
        <w:rPr>
          <w:rFonts w:ascii="Times New Roman" w:hAnsi="Times New Roman" w:cs="Times New Roman"/>
          <w:b/>
          <w:bCs/>
          <w:iCs/>
          <w:sz w:val="24"/>
          <w:szCs w:val="24"/>
        </w:rPr>
        <w:t>04.532.991/0001-04</w:t>
      </w:r>
    </w:p>
    <w:p w14:paraId="72E6756C" w14:textId="77777777" w:rsidR="008B774F" w:rsidRPr="00E851EC" w:rsidRDefault="008B774F" w:rsidP="00E851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</w:p>
    <w:p w14:paraId="294ECC6A" w14:textId="68B7EC05" w:rsidR="008B774F" w:rsidRPr="00E851EC" w:rsidRDefault="008B774F" w:rsidP="00E85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851EC">
        <w:rPr>
          <w:rFonts w:ascii="Times New Roman" w:hAnsi="Times New Roman" w:cs="Times New Roman"/>
          <w:b/>
          <w:bCs/>
          <w:sz w:val="24"/>
          <w:szCs w:val="24"/>
        </w:rPr>
        <w:t>CPF</w:t>
      </w:r>
      <w:r w:rsidRPr="00E851EC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b/>
          <w:bCs/>
          <w:sz w:val="24"/>
          <w:szCs w:val="24"/>
        </w:rPr>
        <w:t>N°. 767.339.121-04</w:t>
      </w:r>
      <w:r w:rsidRPr="00E851EC"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E851EC">
        <w:rPr>
          <w:rFonts w:ascii="Times New Roman" w:hAnsi="Times New Roman" w:cs="Times New Roman"/>
          <w:b/>
          <w:bCs/>
          <w:sz w:val="24"/>
          <w:szCs w:val="24"/>
        </w:rPr>
        <w:t>RG Nº. 083-743 SSP-TO</w:t>
      </w:r>
    </w:p>
    <w:p w14:paraId="41BEB1CD" w14:textId="77777777" w:rsidR="00454276" w:rsidRPr="00E851EC" w:rsidRDefault="00454276" w:rsidP="00E851EC">
      <w:pPr>
        <w:pStyle w:val="Cabealh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851EC">
        <w:rPr>
          <w:rFonts w:ascii="Times New Roman" w:hAnsi="Times New Roman" w:cs="Times New Roman"/>
          <w:b/>
          <w:bCs/>
          <w:iCs/>
          <w:sz w:val="24"/>
          <w:szCs w:val="24"/>
        </w:rPr>
        <w:t>CONTRATANTE</w:t>
      </w:r>
    </w:p>
    <w:p w14:paraId="6EE23792" w14:textId="77777777" w:rsidR="008B774F" w:rsidRPr="00E851EC" w:rsidRDefault="008B774F" w:rsidP="00E851EC">
      <w:pPr>
        <w:pStyle w:val="Cabealh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7E741" w14:textId="77777777" w:rsidR="00454276" w:rsidRPr="00E851EC" w:rsidRDefault="00454276" w:rsidP="00E851EC">
      <w:pPr>
        <w:pStyle w:val="Cabealh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3472B" w14:textId="77777777" w:rsidR="00251676" w:rsidRDefault="00251676" w:rsidP="00E851E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191E2E84" w14:textId="77777777" w:rsidR="00251676" w:rsidRDefault="00251676" w:rsidP="00E851E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74C6AFE2" w14:textId="77777777" w:rsidR="00454276" w:rsidRPr="00E851EC" w:rsidRDefault="00454276" w:rsidP="00E851E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851EC">
        <w:rPr>
          <w:rFonts w:ascii="Times New Roman" w:hAnsi="Times New Roman" w:cs="Times New Roman"/>
          <w:b/>
          <w:color w:val="auto"/>
        </w:rPr>
        <w:t xml:space="preserve">FUTURO INFORMÁTICA </w:t>
      </w:r>
    </w:p>
    <w:p w14:paraId="500DB4CD" w14:textId="77777777" w:rsidR="00454276" w:rsidRPr="00E851EC" w:rsidRDefault="00454276" w:rsidP="00E851E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851EC">
        <w:rPr>
          <w:rFonts w:ascii="Times New Roman" w:hAnsi="Times New Roman" w:cs="Times New Roman"/>
          <w:b/>
          <w:color w:val="auto"/>
          <w:shd w:val="clear" w:color="auto" w:fill="FFFFFF"/>
        </w:rPr>
        <w:t>VALDIRENE FERREIRA DIAS M</w:t>
      </w:r>
      <w:r w:rsidRPr="00E851EC">
        <w:rPr>
          <w:rFonts w:ascii="Times New Roman" w:hAnsi="Times New Roman" w:cs="Times New Roman"/>
          <w:b/>
          <w:color w:val="auto"/>
        </w:rPr>
        <w:t>E</w:t>
      </w:r>
    </w:p>
    <w:p w14:paraId="354517FD" w14:textId="77777777" w:rsidR="00454276" w:rsidRPr="00E851EC" w:rsidRDefault="00454276" w:rsidP="00E851E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851EC">
        <w:rPr>
          <w:rFonts w:ascii="Times New Roman" w:hAnsi="Times New Roman" w:cs="Times New Roman"/>
          <w:b/>
          <w:color w:val="auto"/>
        </w:rPr>
        <w:t>CNPJ nº 27.770.373/0001-06</w:t>
      </w:r>
    </w:p>
    <w:p w14:paraId="2B7FBC55" w14:textId="63771794" w:rsidR="00454276" w:rsidRPr="00E851EC" w:rsidRDefault="00454276" w:rsidP="00E851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1E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CPF nº 912.155.521-49</w:t>
      </w:r>
      <w:r w:rsidRPr="00E851EC">
        <w:rPr>
          <w:rFonts w:ascii="Times New Roman" w:hAnsi="Times New Roman" w:cs="Times New Roman"/>
          <w:sz w:val="24"/>
          <w:szCs w:val="24"/>
        </w:rPr>
        <w:t xml:space="preserve"> e </w:t>
      </w:r>
      <w:r w:rsidRPr="00E851EC">
        <w:rPr>
          <w:rFonts w:ascii="Times New Roman" w:hAnsi="Times New Roman" w:cs="Times New Roman"/>
          <w:b/>
          <w:bCs/>
          <w:sz w:val="24"/>
          <w:szCs w:val="24"/>
        </w:rPr>
        <w:t xml:space="preserve">CI </w:t>
      </w:r>
      <w:proofErr w:type="gramStart"/>
      <w:r w:rsidRPr="00E851EC">
        <w:rPr>
          <w:rFonts w:ascii="Times New Roman" w:hAnsi="Times New Roman" w:cs="Times New Roman"/>
          <w:b/>
          <w:bCs/>
          <w:sz w:val="24"/>
          <w:szCs w:val="24"/>
        </w:rPr>
        <w:t>no 358.342</w:t>
      </w:r>
      <w:proofErr w:type="gramEnd"/>
      <w:r w:rsidRPr="00E851EC">
        <w:rPr>
          <w:rFonts w:ascii="Times New Roman" w:hAnsi="Times New Roman" w:cs="Times New Roman"/>
          <w:b/>
          <w:bCs/>
          <w:sz w:val="24"/>
          <w:szCs w:val="24"/>
        </w:rPr>
        <w:t xml:space="preserve"> SSP-TO.</w:t>
      </w:r>
    </w:p>
    <w:p w14:paraId="5985B10D" w14:textId="38DDEFCB" w:rsidR="008F771F" w:rsidRPr="00E851EC" w:rsidRDefault="008F771F" w:rsidP="00E851EC">
      <w:pPr>
        <w:pStyle w:val="Default"/>
        <w:jc w:val="center"/>
        <w:rPr>
          <w:rFonts w:ascii="Times New Roman" w:eastAsia="Calibri" w:hAnsi="Times New Roman" w:cs="Times New Roman"/>
          <w:b/>
          <w:bCs/>
          <w:color w:val="auto"/>
        </w:rPr>
      </w:pPr>
      <w:r w:rsidRPr="00E851EC">
        <w:rPr>
          <w:rFonts w:ascii="Times New Roman" w:eastAsia="Calibri" w:hAnsi="Times New Roman" w:cs="Times New Roman"/>
          <w:b/>
          <w:bCs/>
          <w:color w:val="auto"/>
        </w:rPr>
        <w:t>CONTRATA</w:t>
      </w:r>
      <w:r w:rsidR="000E061C" w:rsidRPr="00E851EC">
        <w:rPr>
          <w:rFonts w:ascii="Times New Roman" w:eastAsia="Calibri" w:hAnsi="Times New Roman" w:cs="Times New Roman"/>
          <w:b/>
          <w:bCs/>
          <w:color w:val="auto"/>
        </w:rPr>
        <w:t>D</w:t>
      </w:r>
      <w:r w:rsidRPr="00E851EC">
        <w:rPr>
          <w:rFonts w:ascii="Times New Roman" w:eastAsia="Calibri" w:hAnsi="Times New Roman" w:cs="Times New Roman"/>
          <w:b/>
          <w:bCs/>
          <w:color w:val="auto"/>
        </w:rPr>
        <w:t>O</w:t>
      </w:r>
    </w:p>
    <w:p w14:paraId="3AC85D3D" w14:textId="77777777" w:rsidR="008B774F" w:rsidRPr="00E851EC" w:rsidRDefault="008B774F" w:rsidP="00E851EC">
      <w:pPr>
        <w:pStyle w:val="Default"/>
        <w:jc w:val="center"/>
        <w:rPr>
          <w:rFonts w:ascii="Times New Roman" w:eastAsia="Calibri" w:hAnsi="Times New Roman" w:cs="Times New Roman"/>
          <w:b/>
          <w:bCs/>
          <w:color w:val="auto"/>
        </w:rPr>
      </w:pPr>
    </w:p>
    <w:p w14:paraId="0D1057EC" w14:textId="77777777" w:rsidR="00EB6FED" w:rsidRPr="00E851EC" w:rsidRDefault="00EB6FED" w:rsidP="00E851E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5EA3D97" w14:textId="04EC29AC" w:rsidR="004D3EE4" w:rsidRPr="00E851EC" w:rsidRDefault="004D3EE4" w:rsidP="00E851E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Testemunhas:</w:t>
      </w:r>
    </w:p>
    <w:p w14:paraId="5900C6B6" w14:textId="77777777" w:rsidR="00EB6FED" w:rsidRPr="00E851EC" w:rsidRDefault="00EB6FED" w:rsidP="00E851E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230A92E" w14:textId="77777777" w:rsidR="002D2964" w:rsidRPr="00E851EC" w:rsidRDefault="004D3EE4" w:rsidP="00E851E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564985A6" w14:textId="4E76F404" w:rsidR="004D3EE4" w:rsidRPr="00E851EC" w:rsidRDefault="004D3EE4" w:rsidP="00E851E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CPF</w:t>
      </w:r>
      <w:r w:rsidR="002D2964" w:rsidRPr="00E851E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proofErr w:type="gramStart"/>
      <w:r w:rsidR="002D2964" w:rsidRPr="00E851EC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="002D2964"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  <w:proofErr w:type="gramEnd"/>
      <w:r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________________________</w:t>
      </w:r>
      <w:r w:rsidR="002D2964"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___________</w:t>
      </w:r>
    </w:p>
    <w:p w14:paraId="4AAC7F04" w14:textId="77777777" w:rsidR="002D2964" w:rsidRPr="00E851EC" w:rsidRDefault="002D2964" w:rsidP="00E851E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FD4CFFA" w14:textId="523B8F33" w:rsidR="002D2964" w:rsidRPr="00E851EC" w:rsidRDefault="004D3EE4" w:rsidP="00E851E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Nome:_____________________________________ </w:t>
      </w:r>
    </w:p>
    <w:p w14:paraId="5C63B1FC" w14:textId="3166B9FA" w:rsidR="00235E3E" w:rsidRPr="00E851EC" w:rsidRDefault="004D3EE4" w:rsidP="00E851E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="002D2964"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2D2964" w:rsidRPr="00E851EC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 ________________________</w:t>
      </w:r>
      <w:r w:rsidR="00E851EC"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E851EC"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E851EC"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E851EC"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E851EC"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E851EC" w:rsidRPr="00E851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  <w:t>___________</w:t>
      </w:r>
    </w:p>
    <w:sectPr w:rsidR="00235E3E" w:rsidRPr="00E851EC" w:rsidSect="006A25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C53AA" w14:textId="77777777" w:rsidR="00F43E50" w:rsidRDefault="00F43E50" w:rsidP="005362C1">
      <w:pPr>
        <w:spacing w:after="0" w:line="240" w:lineRule="auto"/>
      </w:pPr>
      <w:r>
        <w:separator/>
      </w:r>
    </w:p>
  </w:endnote>
  <w:endnote w:type="continuationSeparator" w:id="0">
    <w:p w14:paraId="6FC25DFB" w14:textId="77777777" w:rsidR="00F43E50" w:rsidRDefault="00F43E50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58DA" w14:textId="77777777" w:rsidR="003D0278" w:rsidRDefault="003D02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8D5E8" w14:textId="77777777" w:rsidR="008E2111" w:rsidRDefault="008E2111" w:rsidP="00EB6FED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9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proofErr w:type="gramStart"/>
    <w:r>
      <w:rPr>
        <w:rFonts w:ascii="Tahoma" w:hAnsi="Tahoma" w:cs="Tahoma"/>
        <w:spacing w:val="-1"/>
        <w:sz w:val="16"/>
        <w:szCs w:val="16"/>
      </w:rPr>
      <w:t xml:space="preserve">  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CEP: 77 328 000 </w:t>
    </w:r>
    <w:r>
      <w:rPr>
        <w:rFonts w:ascii="Tahoma" w:hAnsi="Tahoma" w:cs="Tahoma"/>
        <w:sz w:val="16"/>
        <w:szCs w:val="16"/>
      </w:rPr>
      <w:t>Lavandeira TO</w:t>
    </w:r>
  </w:p>
  <w:p w14:paraId="67431333" w14:textId="77777777" w:rsidR="008E2111" w:rsidRDefault="008E2111" w:rsidP="00EB6FED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</w:t>
    </w:r>
    <w:proofErr w:type="gramEnd"/>
    <w:r>
      <w:rPr>
        <w:rFonts w:ascii="Tahoma" w:hAnsi="Tahoma" w:cs="Tahoma"/>
        <w:sz w:val="16"/>
        <w:szCs w:val="16"/>
      </w:rPr>
      <w:t>camara.lavandeira.leg@hotmail.com  Telefone: (63) 3697-1104</w:t>
    </w:r>
  </w:p>
  <w:bookmarkEnd w:id="9"/>
  <w:p w14:paraId="13447747" w14:textId="77777777" w:rsidR="008E2111" w:rsidRPr="00F46B8E" w:rsidRDefault="008E2111" w:rsidP="008E2111">
    <w:pPr>
      <w:pStyle w:val="Rodap"/>
    </w:pPr>
  </w:p>
  <w:p w14:paraId="1B3CFC13" w14:textId="780350D4" w:rsidR="00D63A20" w:rsidRPr="008E2111" w:rsidRDefault="00D63A20" w:rsidP="008E211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236F3" w14:textId="77777777" w:rsidR="003D0278" w:rsidRDefault="003D02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9443E" w14:textId="77777777" w:rsidR="00F43E50" w:rsidRDefault="00F43E50" w:rsidP="005362C1">
      <w:pPr>
        <w:spacing w:after="0" w:line="240" w:lineRule="auto"/>
      </w:pPr>
      <w:r>
        <w:separator/>
      </w:r>
    </w:p>
  </w:footnote>
  <w:footnote w:type="continuationSeparator" w:id="0">
    <w:p w14:paraId="161B29E2" w14:textId="77777777" w:rsidR="00F43E50" w:rsidRDefault="00F43E50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1294C" w14:textId="77777777" w:rsidR="003D0278" w:rsidRDefault="003D02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CFC12" w14:textId="7BF9F256" w:rsidR="00685E33" w:rsidRDefault="003D0278" w:rsidP="008E2111">
    <w:pPr>
      <w:spacing w:after="0" w:line="240" w:lineRule="auto"/>
      <w:jc w:val="center"/>
    </w:pPr>
    <w:r>
      <w:rPr>
        <w:noProof/>
      </w:rPr>
      <w:drawing>
        <wp:inline distT="0" distB="0" distL="0" distR="0" wp14:anchorId="3ED2D623" wp14:editId="396DD129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18368805" w14:textId="77777777" w:rsidR="008E2111" w:rsidRDefault="008E2111" w:rsidP="008E2111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</w:p>
  <w:p w14:paraId="2A7791BD" w14:textId="5892F10E" w:rsidR="008E2111" w:rsidRPr="00691468" w:rsidRDefault="008E2111" w:rsidP="008E2111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481ED8F9" w14:textId="77777777" w:rsidR="008E2111" w:rsidRPr="00691468" w:rsidRDefault="008E2111" w:rsidP="008E2111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6276B613" w14:textId="77777777" w:rsidR="008E2111" w:rsidRPr="00691468" w:rsidRDefault="008E2111" w:rsidP="008E2111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p w14:paraId="7F33ED23" w14:textId="77777777" w:rsidR="008E2111" w:rsidRDefault="008E2111" w:rsidP="008E2111">
    <w:pPr>
      <w:pStyle w:val="Cabealho"/>
      <w:tabs>
        <w:tab w:val="center" w:pos="4962"/>
      </w:tabs>
      <w:jc w:val="center"/>
      <w:rPr>
        <w:rFonts w:ascii="Tahoma" w:eastAsia="Calibri" w:hAnsi="Tahoma" w:cs="Tahoma"/>
        <w:b/>
        <w:sz w:val="20"/>
        <w:szCs w:val="20"/>
      </w:rPr>
    </w:pPr>
  </w:p>
  <w:p w14:paraId="5D6E2623" w14:textId="77777777" w:rsidR="008E2111" w:rsidRPr="00D50A5A" w:rsidRDefault="008E2111" w:rsidP="00D50A5A">
    <w:pPr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31264" w14:textId="77777777" w:rsidR="003D0278" w:rsidRDefault="003D02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  <w:abstractNum w:abstractNumId="4">
    <w:nsid w:val="04653C7D"/>
    <w:multiLevelType w:val="hybridMultilevel"/>
    <w:tmpl w:val="52AAC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D678F"/>
    <w:multiLevelType w:val="hybridMultilevel"/>
    <w:tmpl w:val="FE76A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235F2"/>
    <w:multiLevelType w:val="multilevel"/>
    <w:tmpl w:val="685AD21C"/>
    <w:lvl w:ilvl="0">
      <w:start w:val="1"/>
      <w:numFmt w:val="decimal"/>
      <w:lvlText w:val="%1"/>
      <w:lvlJc w:val="left"/>
      <w:pPr>
        <w:ind w:left="968" w:hanging="85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8" w:hanging="850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60" w:hanging="70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708"/>
      </w:pPr>
      <w:rPr>
        <w:rFonts w:hint="default"/>
        <w:lang w:val="pt-PT" w:eastAsia="en-US" w:bidi="ar-SA"/>
      </w:rPr>
    </w:lvl>
  </w:abstractNum>
  <w:abstractNum w:abstractNumId="7">
    <w:nsid w:val="71BE5508"/>
    <w:multiLevelType w:val="hybridMultilevel"/>
    <w:tmpl w:val="C4BC0486"/>
    <w:lvl w:ilvl="0" w:tplc="6ADC06E4">
      <w:start w:val="1"/>
      <w:numFmt w:val="decimalZero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7146F0"/>
    <w:multiLevelType w:val="hybridMultilevel"/>
    <w:tmpl w:val="74C66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C1"/>
    <w:rsid w:val="0000095E"/>
    <w:rsid w:val="0000163B"/>
    <w:rsid w:val="00006EE3"/>
    <w:rsid w:val="0001548B"/>
    <w:rsid w:val="0002127F"/>
    <w:rsid w:val="00021FBB"/>
    <w:rsid w:val="00024C8B"/>
    <w:rsid w:val="0004304F"/>
    <w:rsid w:val="00064AA4"/>
    <w:rsid w:val="00065E6E"/>
    <w:rsid w:val="00066088"/>
    <w:rsid w:val="00072549"/>
    <w:rsid w:val="0008018D"/>
    <w:rsid w:val="000875FD"/>
    <w:rsid w:val="000947AD"/>
    <w:rsid w:val="000973A5"/>
    <w:rsid w:val="000A35E1"/>
    <w:rsid w:val="000A3740"/>
    <w:rsid w:val="000B304F"/>
    <w:rsid w:val="000B7F18"/>
    <w:rsid w:val="000C2E47"/>
    <w:rsid w:val="000D411E"/>
    <w:rsid w:val="000E061C"/>
    <w:rsid w:val="000E2FE4"/>
    <w:rsid w:val="000E3825"/>
    <w:rsid w:val="000F4C18"/>
    <w:rsid w:val="000F5F5B"/>
    <w:rsid w:val="000F6339"/>
    <w:rsid w:val="00103419"/>
    <w:rsid w:val="00103D52"/>
    <w:rsid w:val="00104301"/>
    <w:rsid w:val="001111B1"/>
    <w:rsid w:val="001207EF"/>
    <w:rsid w:val="00146435"/>
    <w:rsid w:val="001472C0"/>
    <w:rsid w:val="001524C8"/>
    <w:rsid w:val="0015277D"/>
    <w:rsid w:val="0015410D"/>
    <w:rsid w:val="00161CDA"/>
    <w:rsid w:val="00165868"/>
    <w:rsid w:val="00176443"/>
    <w:rsid w:val="00184F8B"/>
    <w:rsid w:val="00185A65"/>
    <w:rsid w:val="00185B43"/>
    <w:rsid w:val="00194FD2"/>
    <w:rsid w:val="00195A3F"/>
    <w:rsid w:val="001A1349"/>
    <w:rsid w:val="001A68F9"/>
    <w:rsid w:val="001B1E31"/>
    <w:rsid w:val="001C7919"/>
    <w:rsid w:val="001D5207"/>
    <w:rsid w:val="001D7BDF"/>
    <w:rsid w:val="001E211D"/>
    <w:rsid w:val="001E2317"/>
    <w:rsid w:val="001E4C9B"/>
    <w:rsid w:val="001F1C87"/>
    <w:rsid w:val="001F2BDE"/>
    <w:rsid w:val="001F43C7"/>
    <w:rsid w:val="001F4668"/>
    <w:rsid w:val="00204D66"/>
    <w:rsid w:val="00204F7D"/>
    <w:rsid w:val="00207E0E"/>
    <w:rsid w:val="0021504F"/>
    <w:rsid w:val="0021624C"/>
    <w:rsid w:val="00220405"/>
    <w:rsid w:val="00221A61"/>
    <w:rsid w:val="00223B15"/>
    <w:rsid w:val="0023243D"/>
    <w:rsid w:val="00235E3E"/>
    <w:rsid w:val="002432BC"/>
    <w:rsid w:val="002467E3"/>
    <w:rsid w:val="00251676"/>
    <w:rsid w:val="00251AE9"/>
    <w:rsid w:val="002529BB"/>
    <w:rsid w:val="002543B4"/>
    <w:rsid w:val="00261155"/>
    <w:rsid w:val="0026226A"/>
    <w:rsid w:val="0026408D"/>
    <w:rsid w:val="00277B47"/>
    <w:rsid w:val="002846A6"/>
    <w:rsid w:val="0029630E"/>
    <w:rsid w:val="002A16C1"/>
    <w:rsid w:val="002B4D3C"/>
    <w:rsid w:val="002C79AC"/>
    <w:rsid w:val="002D1D05"/>
    <w:rsid w:val="002D2964"/>
    <w:rsid w:val="002E2066"/>
    <w:rsid w:val="002E5618"/>
    <w:rsid w:val="002F3D5B"/>
    <w:rsid w:val="00304B68"/>
    <w:rsid w:val="003122D7"/>
    <w:rsid w:val="00314A2D"/>
    <w:rsid w:val="00314EA5"/>
    <w:rsid w:val="00317C4D"/>
    <w:rsid w:val="00334307"/>
    <w:rsid w:val="00340E02"/>
    <w:rsid w:val="00344294"/>
    <w:rsid w:val="00357C20"/>
    <w:rsid w:val="003702F9"/>
    <w:rsid w:val="003823CA"/>
    <w:rsid w:val="00386728"/>
    <w:rsid w:val="003A1336"/>
    <w:rsid w:val="003A161B"/>
    <w:rsid w:val="003A6461"/>
    <w:rsid w:val="003B0F02"/>
    <w:rsid w:val="003C2851"/>
    <w:rsid w:val="003D0278"/>
    <w:rsid w:val="003D3227"/>
    <w:rsid w:val="003D41D5"/>
    <w:rsid w:val="003D441A"/>
    <w:rsid w:val="003D7F82"/>
    <w:rsid w:val="003E346D"/>
    <w:rsid w:val="003E361A"/>
    <w:rsid w:val="003F15EB"/>
    <w:rsid w:val="00402A70"/>
    <w:rsid w:val="00402EE5"/>
    <w:rsid w:val="00405290"/>
    <w:rsid w:val="00422282"/>
    <w:rsid w:val="004275D4"/>
    <w:rsid w:val="0043333C"/>
    <w:rsid w:val="00445A61"/>
    <w:rsid w:val="0045242D"/>
    <w:rsid w:val="00453D47"/>
    <w:rsid w:val="00453D7E"/>
    <w:rsid w:val="00454276"/>
    <w:rsid w:val="00463AE1"/>
    <w:rsid w:val="0046581A"/>
    <w:rsid w:val="00471DD4"/>
    <w:rsid w:val="00475C0A"/>
    <w:rsid w:val="004859DD"/>
    <w:rsid w:val="004C108D"/>
    <w:rsid w:val="004D3EE4"/>
    <w:rsid w:val="004D7E1A"/>
    <w:rsid w:val="004E242C"/>
    <w:rsid w:val="004E2D11"/>
    <w:rsid w:val="004E4693"/>
    <w:rsid w:val="004F6575"/>
    <w:rsid w:val="00501041"/>
    <w:rsid w:val="00504661"/>
    <w:rsid w:val="00504DFB"/>
    <w:rsid w:val="0050527B"/>
    <w:rsid w:val="00522F58"/>
    <w:rsid w:val="005340CF"/>
    <w:rsid w:val="005362C1"/>
    <w:rsid w:val="00540A4B"/>
    <w:rsid w:val="00543DB7"/>
    <w:rsid w:val="00555A8B"/>
    <w:rsid w:val="00555B63"/>
    <w:rsid w:val="00565C78"/>
    <w:rsid w:val="00567F91"/>
    <w:rsid w:val="00575E4F"/>
    <w:rsid w:val="00582A24"/>
    <w:rsid w:val="00582E82"/>
    <w:rsid w:val="00583468"/>
    <w:rsid w:val="005844BF"/>
    <w:rsid w:val="005936CA"/>
    <w:rsid w:val="0059507B"/>
    <w:rsid w:val="00596064"/>
    <w:rsid w:val="005B0DD0"/>
    <w:rsid w:val="005B496C"/>
    <w:rsid w:val="005D0128"/>
    <w:rsid w:val="005E1A11"/>
    <w:rsid w:val="005E5CB0"/>
    <w:rsid w:val="005F42D4"/>
    <w:rsid w:val="005F7786"/>
    <w:rsid w:val="00602882"/>
    <w:rsid w:val="006028BE"/>
    <w:rsid w:val="00607547"/>
    <w:rsid w:val="00610296"/>
    <w:rsid w:val="00610CB5"/>
    <w:rsid w:val="00615330"/>
    <w:rsid w:val="00615F57"/>
    <w:rsid w:val="00622244"/>
    <w:rsid w:val="00623396"/>
    <w:rsid w:val="00626FDB"/>
    <w:rsid w:val="00632E3B"/>
    <w:rsid w:val="00641B2D"/>
    <w:rsid w:val="00646879"/>
    <w:rsid w:val="006734D5"/>
    <w:rsid w:val="00674952"/>
    <w:rsid w:val="00685E33"/>
    <w:rsid w:val="00686016"/>
    <w:rsid w:val="00693A51"/>
    <w:rsid w:val="00693FFF"/>
    <w:rsid w:val="006A044A"/>
    <w:rsid w:val="006A2559"/>
    <w:rsid w:val="006A5187"/>
    <w:rsid w:val="006A7CE8"/>
    <w:rsid w:val="006C6C4E"/>
    <w:rsid w:val="006D0802"/>
    <w:rsid w:val="006E239B"/>
    <w:rsid w:val="006F737F"/>
    <w:rsid w:val="00700D3E"/>
    <w:rsid w:val="00714916"/>
    <w:rsid w:val="00717C59"/>
    <w:rsid w:val="007215A9"/>
    <w:rsid w:val="00736879"/>
    <w:rsid w:val="00736B66"/>
    <w:rsid w:val="00753D00"/>
    <w:rsid w:val="007565C7"/>
    <w:rsid w:val="00784C04"/>
    <w:rsid w:val="00785FAA"/>
    <w:rsid w:val="007902A7"/>
    <w:rsid w:val="007A04E2"/>
    <w:rsid w:val="007A6C52"/>
    <w:rsid w:val="007C3B11"/>
    <w:rsid w:val="007C655C"/>
    <w:rsid w:val="007D010B"/>
    <w:rsid w:val="007D379C"/>
    <w:rsid w:val="007E206B"/>
    <w:rsid w:val="007E20BF"/>
    <w:rsid w:val="007E3455"/>
    <w:rsid w:val="007E4586"/>
    <w:rsid w:val="007E5262"/>
    <w:rsid w:val="00800E6A"/>
    <w:rsid w:val="00806F27"/>
    <w:rsid w:val="0081386D"/>
    <w:rsid w:val="00813926"/>
    <w:rsid w:val="00817A5A"/>
    <w:rsid w:val="00817AA3"/>
    <w:rsid w:val="00817FA6"/>
    <w:rsid w:val="00820BD4"/>
    <w:rsid w:val="00820E22"/>
    <w:rsid w:val="008212F9"/>
    <w:rsid w:val="008463FA"/>
    <w:rsid w:val="00851A60"/>
    <w:rsid w:val="0085553F"/>
    <w:rsid w:val="008608FD"/>
    <w:rsid w:val="00871AF5"/>
    <w:rsid w:val="00873DA6"/>
    <w:rsid w:val="008742E6"/>
    <w:rsid w:val="008750D5"/>
    <w:rsid w:val="00877143"/>
    <w:rsid w:val="00886602"/>
    <w:rsid w:val="00892B88"/>
    <w:rsid w:val="008A44B9"/>
    <w:rsid w:val="008A5085"/>
    <w:rsid w:val="008B1B21"/>
    <w:rsid w:val="008B774F"/>
    <w:rsid w:val="008D60D6"/>
    <w:rsid w:val="008E2111"/>
    <w:rsid w:val="008F2BEE"/>
    <w:rsid w:val="008F4599"/>
    <w:rsid w:val="008F5CFE"/>
    <w:rsid w:val="008F6209"/>
    <w:rsid w:val="008F62CD"/>
    <w:rsid w:val="008F7489"/>
    <w:rsid w:val="008F771F"/>
    <w:rsid w:val="00900036"/>
    <w:rsid w:val="00917F5D"/>
    <w:rsid w:val="00921A41"/>
    <w:rsid w:val="00926511"/>
    <w:rsid w:val="0092718D"/>
    <w:rsid w:val="00930769"/>
    <w:rsid w:val="00931298"/>
    <w:rsid w:val="00951366"/>
    <w:rsid w:val="009619EC"/>
    <w:rsid w:val="00987A5E"/>
    <w:rsid w:val="009B6191"/>
    <w:rsid w:val="009C03C3"/>
    <w:rsid w:val="009C5BC4"/>
    <w:rsid w:val="009D2691"/>
    <w:rsid w:val="009D6353"/>
    <w:rsid w:val="009E0220"/>
    <w:rsid w:val="009E18A2"/>
    <w:rsid w:val="009E2988"/>
    <w:rsid w:val="009E3E6A"/>
    <w:rsid w:val="00A051BC"/>
    <w:rsid w:val="00A0624F"/>
    <w:rsid w:val="00A11149"/>
    <w:rsid w:val="00A13B36"/>
    <w:rsid w:val="00A25881"/>
    <w:rsid w:val="00A25ED6"/>
    <w:rsid w:val="00A30B03"/>
    <w:rsid w:val="00A323D3"/>
    <w:rsid w:val="00A3695B"/>
    <w:rsid w:val="00A52F84"/>
    <w:rsid w:val="00A65844"/>
    <w:rsid w:val="00A70C7E"/>
    <w:rsid w:val="00A83D47"/>
    <w:rsid w:val="00A86E1D"/>
    <w:rsid w:val="00A87AA1"/>
    <w:rsid w:val="00A91F87"/>
    <w:rsid w:val="00A9684D"/>
    <w:rsid w:val="00AA0DA6"/>
    <w:rsid w:val="00AA2AD9"/>
    <w:rsid w:val="00AA5168"/>
    <w:rsid w:val="00AB1923"/>
    <w:rsid w:val="00AB67B3"/>
    <w:rsid w:val="00AB6CC1"/>
    <w:rsid w:val="00AB723D"/>
    <w:rsid w:val="00AD3FE3"/>
    <w:rsid w:val="00AD6E35"/>
    <w:rsid w:val="00AE15ED"/>
    <w:rsid w:val="00AE5328"/>
    <w:rsid w:val="00AF5332"/>
    <w:rsid w:val="00AF6FA7"/>
    <w:rsid w:val="00B02D1E"/>
    <w:rsid w:val="00B12C32"/>
    <w:rsid w:val="00B20893"/>
    <w:rsid w:val="00B23C4D"/>
    <w:rsid w:val="00B240F7"/>
    <w:rsid w:val="00B4202D"/>
    <w:rsid w:val="00B52676"/>
    <w:rsid w:val="00B67924"/>
    <w:rsid w:val="00B70A50"/>
    <w:rsid w:val="00B763E1"/>
    <w:rsid w:val="00B77A5C"/>
    <w:rsid w:val="00B82C60"/>
    <w:rsid w:val="00B861FD"/>
    <w:rsid w:val="00B86F8C"/>
    <w:rsid w:val="00BA14AB"/>
    <w:rsid w:val="00BA2133"/>
    <w:rsid w:val="00BB1990"/>
    <w:rsid w:val="00BB1D8B"/>
    <w:rsid w:val="00BD2626"/>
    <w:rsid w:val="00BE02AF"/>
    <w:rsid w:val="00C01943"/>
    <w:rsid w:val="00C02F1D"/>
    <w:rsid w:val="00C16FE4"/>
    <w:rsid w:val="00C17711"/>
    <w:rsid w:val="00C17EBE"/>
    <w:rsid w:val="00C314BB"/>
    <w:rsid w:val="00C4108C"/>
    <w:rsid w:val="00C50F4D"/>
    <w:rsid w:val="00C55794"/>
    <w:rsid w:val="00C56B0E"/>
    <w:rsid w:val="00C5750E"/>
    <w:rsid w:val="00C62031"/>
    <w:rsid w:val="00C739B5"/>
    <w:rsid w:val="00C73C7C"/>
    <w:rsid w:val="00C7424E"/>
    <w:rsid w:val="00C76B55"/>
    <w:rsid w:val="00C858AA"/>
    <w:rsid w:val="00C957ED"/>
    <w:rsid w:val="00CA02D6"/>
    <w:rsid w:val="00CA3AB5"/>
    <w:rsid w:val="00CB3B68"/>
    <w:rsid w:val="00CB536E"/>
    <w:rsid w:val="00CB7E64"/>
    <w:rsid w:val="00CC1F9C"/>
    <w:rsid w:val="00CD1800"/>
    <w:rsid w:val="00CD69B8"/>
    <w:rsid w:val="00CE1863"/>
    <w:rsid w:val="00CE2AB4"/>
    <w:rsid w:val="00CE53D0"/>
    <w:rsid w:val="00CE6DB4"/>
    <w:rsid w:val="00CE76F4"/>
    <w:rsid w:val="00CF13E9"/>
    <w:rsid w:val="00CF7B5F"/>
    <w:rsid w:val="00D027E0"/>
    <w:rsid w:val="00D03A00"/>
    <w:rsid w:val="00D05CE2"/>
    <w:rsid w:val="00D076A3"/>
    <w:rsid w:val="00D07D8A"/>
    <w:rsid w:val="00D105A0"/>
    <w:rsid w:val="00D10886"/>
    <w:rsid w:val="00D10A0F"/>
    <w:rsid w:val="00D11B03"/>
    <w:rsid w:val="00D14834"/>
    <w:rsid w:val="00D15A70"/>
    <w:rsid w:val="00D1772B"/>
    <w:rsid w:val="00D25C6B"/>
    <w:rsid w:val="00D302D7"/>
    <w:rsid w:val="00D311E3"/>
    <w:rsid w:val="00D3479A"/>
    <w:rsid w:val="00D40F3A"/>
    <w:rsid w:val="00D4300C"/>
    <w:rsid w:val="00D45A34"/>
    <w:rsid w:val="00D50A5A"/>
    <w:rsid w:val="00D546BD"/>
    <w:rsid w:val="00D55B9A"/>
    <w:rsid w:val="00D63A20"/>
    <w:rsid w:val="00D74EAC"/>
    <w:rsid w:val="00D811CC"/>
    <w:rsid w:val="00D8379B"/>
    <w:rsid w:val="00D83ECD"/>
    <w:rsid w:val="00D91A74"/>
    <w:rsid w:val="00DA6C88"/>
    <w:rsid w:val="00DB157F"/>
    <w:rsid w:val="00DB185F"/>
    <w:rsid w:val="00DB2795"/>
    <w:rsid w:val="00DC11FB"/>
    <w:rsid w:val="00DC2EAE"/>
    <w:rsid w:val="00DC735B"/>
    <w:rsid w:val="00DC76D7"/>
    <w:rsid w:val="00DE3156"/>
    <w:rsid w:val="00DE34A3"/>
    <w:rsid w:val="00DF144B"/>
    <w:rsid w:val="00E13F1E"/>
    <w:rsid w:val="00E153EF"/>
    <w:rsid w:val="00E15759"/>
    <w:rsid w:val="00E1678C"/>
    <w:rsid w:val="00E24D3D"/>
    <w:rsid w:val="00E277CF"/>
    <w:rsid w:val="00E31B1B"/>
    <w:rsid w:val="00E42401"/>
    <w:rsid w:val="00E4717A"/>
    <w:rsid w:val="00E47D6A"/>
    <w:rsid w:val="00E47F84"/>
    <w:rsid w:val="00E55EE2"/>
    <w:rsid w:val="00E560E1"/>
    <w:rsid w:val="00E57C47"/>
    <w:rsid w:val="00E6140D"/>
    <w:rsid w:val="00E62CDD"/>
    <w:rsid w:val="00E62E35"/>
    <w:rsid w:val="00E63D33"/>
    <w:rsid w:val="00E77F65"/>
    <w:rsid w:val="00E80861"/>
    <w:rsid w:val="00E825A0"/>
    <w:rsid w:val="00E851EC"/>
    <w:rsid w:val="00E85774"/>
    <w:rsid w:val="00E873DA"/>
    <w:rsid w:val="00EB1AD5"/>
    <w:rsid w:val="00EB6FED"/>
    <w:rsid w:val="00EC13F9"/>
    <w:rsid w:val="00EC2BE2"/>
    <w:rsid w:val="00ED3CFE"/>
    <w:rsid w:val="00EE4D77"/>
    <w:rsid w:val="00EF0F24"/>
    <w:rsid w:val="00EF3300"/>
    <w:rsid w:val="00EF4A7C"/>
    <w:rsid w:val="00F02305"/>
    <w:rsid w:val="00F06203"/>
    <w:rsid w:val="00F07611"/>
    <w:rsid w:val="00F11B82"/>
    <w:rsid w:val="00F14ED9"/>
    <w:rsid w:val="00F17443"/>
    <w:rsid w:val="00F17940"/>
    <w:rsid w:val="00F215F2"/>
    <w:rsid w:val="00F31B83"/>
    <w:rsid w:val="00F3202B"/>
    <w:rsid w:val="00F4051E"/>
    <w:rsid w:val="00F40648"/>
    <w:rsid w:val="00F43E50"/>
    <w:rsid w:val="00F442CC"/>
    <w:rsid w:val="00F455E9"/>
    <w:rsid w:val="00F45AE1"/>
    <w:rsid w:val="00F46B8E"/>
    <w:rsid w:val="00F51A6B"/>
    <w:rsid w:val="00F55858"/>
    <w:rsid w:val="00F67774"/>
    <w:rsid w:val="00F77350"/>
    <w:rsid w:val="00F8280A"/>
    <w:rsid w:val="00F837CE"/>
    <w:rsid w:val="00F8456A"/>
    <w:rsid w:val="00FA150E"/>
    <w:rsid w:val="00FA156F"/>
    <w:rsid w:val="00FA2B6C"/>
    <w:rsid w:val="00FA2BAE"/>
    <w:rsid w:val="00FB2EF4"/>
    <w:rsid w:val="00FC108D"/>
    <w:rsid w:val="00FC4E13"/>
    <w:rsid w:val="00FD0F2F"/>
    <w:rsid w:val="00FD367E"/>
    <w:rsid w:val="00FE13C6"/>
    <w:rsid w:val="00FE51D3"/>
    <w:rsid w:val="00FF0CCF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50"/>
  </w:style>
  <w:style w:type="paragraph" w:styleId="Ttulo1">
    <w:name w:val="heading 1"/>
    <w:basedOn w:val="Normal"/>
    <w:next w:val="Normal"/>
    <w:link w:val="Ttulo1Char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50"/>
  </w:style>
  <w:style w:type="paragraph" w:styleId="Ttulo1">
    <w:name w:val="heading 1"/>
    <w:basedOn w:val="Normal"/>
    <w:next w:val="Normal"/>
    <w:link w:val="Ttulo1Char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1FAF-620E-4124-B416-B532777D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7</Pages>
  <Words>2124</Words>
  <Characters>11470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usuario</cp:lastModifiedBy>
  <cp:revision>78</cp:revision>
  <cp:lastPrinted>2022-07-26T14:29:00Z</cp:lastPrinted>
  <dcterms:created xsi:type="dcterms:W3CDTF">2022-07-26T13:49:00Z</dcterms:created>
  <dcterms:modified xsi:type="dcterms:W3CDTF">2025-01-28T20:42:00Z</dcterms:modified>
</cp:coreProperties>
</file>